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D8DC7" w14:textId="01C0F167" w:rsidR="00F064EC" w:rsidRDefault="00F064EC" w:rsidP="00F064EC">
      <w:pPr>
        <w:pStyle w:val="Default"/>
        <w:jc w:val="center"/>
        <w:rPr>
          <w:b/>
          <w:bCs/>
          <w:color w:val="auto"/>
        </w:rPr>
      </w:pPr>
      <w:r>
        <w:rPr>
          <w:b/>
          <w:bCs/>
          <w:color w:val="auto"/>
        </w:rPr>
        <w:t>LIIKLUSREGISTRI ANDMETELE JUURDEPÄÄSU LEPING</w:t>
      </w:r>
      <w:r w:rsidR="003B0A1C">
        <w:rPr>
          <w:b/>
          <w:bCs/>
          <w:color w:val="auto"/>
        </w:rPr>
        <w:t xml:space="preserve"> nr</w:t>
      </w:r>
      <w:r w:rsidR="00AB0471">
        <w:rPr>
          <w:b/>
          <w:bCs/>
          <w:color w:val="auto"/>
        </w:rPr>
        <w:t xml:space="preserve"> </w:t>
      </w:r>
      <w:r w:rsidR="00C858C8" w:rsidRPr="00C858C8">
        <w:rPr>
          <w:b/>
          <w:bCs/>
          <w:color w:val="auto"/>
        </w:rPr>
        <w:t>3.2-5/26/494-1</w:t>
      </w:r>
    </w:p>
    <w:p w14:paraId="49EFB637" w14:textId="77777777" w:rsidR="003B0A1C" w:rsidRDefault="003B0A1C" w:rsidP="00F064EC">
      <w:pPr>
        <w:pStyle w:val="Default"/>
        <w:jc w:val="center"/>
        <w:rPr>
          <w:b/>
          <w:bCs/>
          <w:color w:val="auto"/>
        </w:rPr>
      </w:pPr>
    </w:p>
    <w:p w14:paraId="4A04E32F" w14:textId="77777777" w:rsidR="00F064EC" w:rsidRDefault="00F064EC" w:rsidP="00F064EC">
      <w:pPr>
        <w:pStyle w:val="Default"/>
        <w:jc w:val="both"/>
        <w:rPr>
          <w:color w:val="auto"/>
        </w:rPr>
      </w:pPr>
    </w:p>
    <w:p w14:paraId="76DC4C37" w14:textId="47DA6DBA" w:rsidR="00C319B8" w:rsidRDefault="00F064EC" w:rsidP="00C319B8">
      <w:pPr>
        <w:pStyle w:val="Default"/>
        <w:jc w:val="both"/>
        <w:rPr>
          <w:color w:val="auto"/>
        </w:rPr>
      </w:pPr>
      <w:bookmarkStart w:id="0" w:name="_Hlk19692841"/>
      <w:r>
        <w:rPr>
          <w:b/>
          <w:bCs/>
          <w:color w:val="auto"/>
        </w:rPr>
        <w:t>Transpordiamet</w:t>
      </w:r>
      <w:r>
        <w:rPr>
          <w:color w:val="auto"/>
        </w:rPr>
        <w:t>, registrikoodiga 70001490, asukohaga Valge 4</w:t>
      </w:r>
      <w:r w:rsidR="00AB00D3">
        <w:rPr>
          <w:color w:val="auto"/>
        </w:rPr>
        <w:t>/1</w:t>
      </w:r>
      <w:r>
        <w:rPr>
          <w:color w:val="auto"/>
        </w:rPr>
        <w:t xml:space="preserve">, 11413 Tallinn, (edaspidi </w:t>
      </w:r>
      <w:r w:rsidR="00FB047A">
        <w:rPr>
          <w:b/>
          <w:bCs/>
          <w:color w:val="auto"/>
        </w:rPr>
        <w:t>v</w:t>
      </w:r>
      <w:r>
        <w:rPr>
          <w:b/>
          <w:bCs/>
          <w:color w:val="auto"/>
        </w:rPr>
        <w:t>aldaja</w:t>
      </w:r>
      <w:r>
        <w:rPr>
          <w:color w:val="auto"/>
        </w:rPr>
        <w:t>)</w:t>
      </w:r>
      <w:r w:rsidR="00675934">
        <w:rPr>
          <w:color w:val="auto"/>
        </w:rPr>
        <w:t xml:space="preserve">, </w:t>
      </w:r>
      <w:r w:rsidR="00675934" w:rsidRPr="002B1039">
        <w:t xml:space="preserve">mida esindab </w:t>
      </w:r>
      <w:r w:rsidR="005C4733">
        <w:t xml:space="preserve">volituse alusel </w:t>
      </w:r>
      <w:r w:rsidR="003B0A1C" w:rsidRPr="002B1039">
        <w:t>l</w:t>
      </w:r>
      <w:r w:rsidR="00675934" w:rsidRPr="002B1039">
        <w:t>iiklusteen</w:t>
      </w:r>
      <w:r w:rsidR="003B0A1C" w:rsidRPr="002B1039">
        <w:t>i</w:t>
      </w:r>
      <w:r w:rsidR="00675934" w:rsidRPr="002B1039">
        <w:t>s</w:t>
      </w:r>
      <w:r w:rsidR="003B0A1C" w:rsidRPr="002B1039">
        <w:t>tus</w:t>
      </w:r>
      <w:r w:rsidR="00675934" w:rsidRPr="002B1039">
        <w:t xml:space="preserve">e </w:t>
      </w:r>
      <w:r w:rsidR="003B0A1C" w:rsidRPr="002B1039">
        <w:t>s</w:t>
      </w:r>
      <w:r w:rsidR="00675934" w:rsidRPr="002B1039">
        <w:t xml:space="preserve">õidukite registriosakonna </w:t>
      </w:r>
      <w:r w:rsidR="00C319B8" w:rsidRPr="000471E3">
        <w:t xml:space="preserve">juhataja </w:t>
      </w:r>
      <w:r w:rsidR="000654DB">
        <w:t>Märten Surva</w:t>
      </w:r>
    </w:p>
    <w:p w14:paraId="7C0DCD69" w14:textId="7C64C1C1" w:rsidR="00F064EC" w:rsidRDefault="00F064EC" w:rsidP="00F064EC">
      <w:pPr>
        <w:pStyle w:val="Default"/>
        <w:jc w:val="both"/>
        <w:rPr>
          <w:color w:val="auto"/>
        </w:rPr>
      </w:pPr>
    </w:p>
    <w:bookmarkEnd w:id="0"/>
    <w:p w14:paraId="388E1FFE" w14:textId="0F75DBC7" w:rsidR="00F064EC" w:rsidRDefault="00631AB2" w:rsidP="00F064EC">
      <w:pPr>
        <w:pStyle w:val="Default"/>
        <w:jc w:val="both"/>
        <w:rPr>
          <w:color w:val="auto"/>
        </w:rPr>
      </w:pPr>
      <w:r>
        <w:rPr>
          <w:color w:val="auto"/>
        </w:rPr>
        <w:t>j</w:t>
      </w:r>
      <w:r w:rsidR="00F064EC">
        <w:rPr>
          <w:color w:val="auto"/>
        </w:rPr>
        <w:t>a</w:t>
      </w:r>
    </w:p>
    <w:p w14:paraId="5E4C55FE" w14:textId="77777777" w:rsidR="006C4561" w:rsidRDefault="006C4561" w:rsidP="00F064EC">
      <w:pPr>
        <w:pStyle w:val="Default"/>
        <w:jc w:val="both"/>
        <w:rPr>
          <w:color w:val="auto"/>
        </w:rPr>
      </w:pPr>
    </w:p>
    <w:p w14:paraId="00E801A9" w14:textId="3BCB4622" w:rsidR="00F064EC" w:rsidRDefault="00AA792E" w:rsidP="00F064EC">
      <w:pPr>
        <w:pStyle w:val="Default"/>
        <w:jc w:val="both"/>
      </w:pPr>
      <w:sdt>
        <w:sdtPr>
          <w:rPr>
            <w:b/>
            <w:bCs/>
          </w:rPr>
          <w:id w:val="-324509853"/>
          <w:placeholder>
            <w:docPart w:val="B77AE6694B334064B45B00FAB68BB7FB"/>
          </w:placeholder>
          <w:text/>
        </w:sdtPr>
        <w:sdtEndPr/>
        <w:sdtContent>
          <w:r w:rsidR="00F52F50" w:rsidRPr="006C2F31">
            <w:rPr>
              <w:b/>
              <w:bCs/>
            </w:rPr>
            <w:t>Viimsi Vallavalitsus</w:t>
          </w:r>
        </w:sdtContent>
      </w:sdt>
      <w:r w:rsidR="00EC6F58">
        <w:rPr>
          <w:color w:val="auto"/>
        </w:rPr>
        <w:t xml:space="preserve">, </w:t>
      </w:r>
      <w:r w:rsidR="00F064EC">
        <w:rPr>
          <w:color w:val="auto"/>
        </w:rPr>
        <w:t>registrikoodiga</w:t>
      </w:r>
      <w:r w:rsidR="00011CB9">
        <w:rPr>
          <w:color w:val="auto"/>
        </w:rPr>
        <w:t xml:space="preserve"> </w:t>
      </w:r>
      <w:sdt>
        <w:sdtPr>
          <w:id w:val="1376737511"/>
          <w:placeholder>
            <w:docPart w:val="A4D035B5037046A398F4E1F6FE56AA09"/>
          </w:placeholder>
          <w:text/>
        </w:sdtPr>
        <w:sdtEndPr/>
        <w:sdtContent>
          <w:r w:rsidR="00F52F50">
            <w:t>75021250</w:t>
          </w:r>
        </w:sdtContent>
      </w:sdt>
      <w:r w:rsidR="007F76C2">
        <w:rPr>
          <w:color w:val="auto"/>
        </w:rPr>
        <w:t>,</w:t>
      </w:r>
      <w:r w:rsidR="00F064EC">
        <w:rPr>
          <w:color w:val="auto"/>
        </w:rPr>
        <w:t xml:space="preserve"> asukohaga</w:t>
      </w:r>
      <w:r w:rsidR="000B4050">
        <w:rPr>
          <w:color w:val="auto"/>
        </w:rPr>
        <w:t xml:space="preserve"> </w:t>
      </w:r>
      <w:sdt>
        <w:sdtPr>
          <w:id w:val="1402100198"/>
          <w:placeholder>
            <w:docPart w:val="33FED0B71FCA40EE897C137D2FB80B48"/>
          </w:placeholder>
          <w:text/>
        </w:sdtPr>
        <w:sdtEndPr/>
        <w:sdtContent>
          <w:r w:rsidR="00F52F50">
            <w:t>Nelgi tee 1, 74001 Viimsi vald</w:t>
          </w:r>
        </w:sdtContent>
      </w:sdt>
      <w:r w:rsidR="0080040B">
        <w:rPr>
          <w:color w:val="auto"/>
        </w:rPr>
        <w:t xml:space="preserve"> </w:t>
      </w:r>
      <w:r w:rsidR="00F064EC">
        <w:rPr>
          <w:color w:val="auto"/>
        </w:rPr>
        <w:t xml:space="preserve">(edaspidi </w:t>
      </w:r>
      <w:r w:rsidR="00FB047A">
        <w:rPr>
          <w:b/>
          <w:color w:val="auto"/>
        </w:rPr>
        <w:t>k</w:t>
      </w:r>
      <w:r w:rsidR="00F064EC">
        <w:rPr>
          <w:b/>
          <w:color w:val="auto"/>
        </w:rPr>
        <w:t>asutaja</w:t>
      </w:r>
      <w:r w:rsidR="00F064EC">
        <w:rPr>
          <w:color w:val="auto"/>
        </w:rPr>
        <w:t xml:space="preserve">), mida </w:t>
      </w:r>
      <w:r w:rsidR="00F064EC" w:rsidRPr="002B1039">
        <w:rPr>
          <w:color w:val="auto"/>
        </w:rPr>
        <w:t>esinda</w:t>
      </w:r>
      <w:r w:rsidR="007F76C2" w:rsidRPr="002B1039">
        <w:rPr>
          <w:color w:val="auto"/>
        </w:rPr>
        <w:t>b</w:t>
      </w:r>
      <w:r w:rsidR="00F064EC" w:rsidRPr="002B1039">
        <w:rPr>
          <w:color w:val="auto"/>
        </w:rPr>
        <w:t xml:space="preserve"> </w:t>
      </w:r>
      <w:r>
        <w:rPr>
          <w:color w:val="auto"/>
        </w:rPr>
        <w:t>vallavanem Siiri Visnapuu</w:t>
      </w:r>
      <w:r w:rsidR="007A0B50" w:rsidRPr="00FA3EBA">
        <w:rPr>
          <w:color w:val="auto"/>
        </w:rPr>
        <w:t xml:space="preserve"> </w:t>
      </w:r>
      <w:r w:rsidR="00F064EC">
        <w:rPr>
          <w:color w:val="auto"/>
        </w:rPr>
        <w:t xml:space="preserve">(edaspidi eraldi </w:t>
      </w:r>
      <w:r w:rsidR="00FB047A">
        <w:rPr>
          <w:b/>
          <w:bCs/>
          <w:color w:val="auto"/>
        </w:rPr>
        <w:t>p</w:t>
      </w:r>
      <w:r w:rsidR="00F064EC">
        <w:rPr>
          <w:b/>
          <w:bCs/>
          <w:color w:val="auto"/>
        </w:rPr>
        <w:t>ool</w:t>
      </w:r>
      <w:r w:rsidR="00F064EC">
        <w:rPr>
          <w:color w:val="auto"/>
        </w:rPr>
        <w:t xml:space="preserve"> või koos </w:t>
      </w:r>
      <w:r w:rsidR="00FB047A">
        <w:rPr>
          <w:b/>
          <w:bCs/>
          <w:color w:val="auto"/>
        </w:rPr>
        <w:t>p</w:t>
      </w:r>
      <w:r w:rsidR="00F064EC">
        <w:rPr>
          <w:b/>
          <w:bCs/>
          <w:color w:val="auto"/>
        </w:rPr>
        <w:t>ooled</w:t>
      </w:r>
      <w:r w:rsidR="00F064EC">
        <w:rPr>
          <w:color w:val="auto"/>
        </w:rPr>
        <w:t>),</w:t>
      </w:r>
    </w:p>
    <w:p w14:paraId="5F945854" w14:textId="77777777" w:rsidR="00F064EC" w:rsidRDefault="00F064EC" w:rsidP="00F064EC">
      <w:pPr>
        <w:pStyle w:val="Default"/>
        <w:jc w:val="both"/>
        <w:rPr>
          <w:color w:val="auto"/>
        </w:rPr>
      </w:pPr>
    </w:p>
    <w:p w14:paraId="390A7E4D" w14:textId="77777777" w:rsidR="00152CA1" w:rsidRPr="00F26B29" w:rsidRDefault="00152CA1" w:rsidP="00152CA1">
      <w:pPr>
        <w:pStyle w:val="Default"/>
        <w:ind w:left="709" w:hanging="709"/>
        <w:jc w:val="both"/>
        <w:rPr>
          <w:color w:val="auto"/>
        </w:rPr>
      </w:pPr>
      <w:r w:rsidRPr="00F26B29">
        <w:rPr>
          <w:color w:val="auto"/>
        </w:rPr>
        <w:t>võttes muuhulgas aluseks:</w:t>
      </w:r>
    </w:p>
    <w:p w14:paraId="629C1BF3" w14:textId="77777777" w:rsidR="00152CA1" w:rsidRPr="00F26B29" w:rsidRDefault="00152CA1" w:rsidP="00152CA1">
      <w:pPr>
        <w:pStyle w:val="Default"/>
        <w:numPr>
          <w:ilvl w:val="0"/>
          <w:numId w:val="2"/>
        </w:numPr>
        <w:ind w:left="709" w:hanging="709"/>
        <w:jc w:val="both"/>
        <w:rPr>
          <w:color w:val="auto"/>
        </w:rPr>
      </w:pPr>
      <w:r w:rsidRPr="00F26B29">
        <w:rPr>
          <w:color w:val="auto"/>
        </w:rPr>
        <w:t xml:space="preserve">liiklusseaduse (edaspidi </w:t>
      </w:r>
      <w:r w:rsidRPr="00F26B29">
        <w:rPr>
          <w:b/>
          <w:bCs/>
          <w:color w:val="auto"/>
        </w:rPr>
        <w:t>LS</w:t>
      </w:r>
      <w:r w:rsidRPr="00F26B29">
        <w:rPr>
          <w:color w:val="auto"/>
        </w:rPr>
        <w:t>), eelkõige selle § 184 lõike 12;</w:t>
      </w:r>
    </w:p>
    <w:p w14:paraId="19E91A2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16.06.2011 määruse nr 75 „Liiklusregistri pidamise põhimäärus“;</w:t>
      </w:r>
    </w:p>
    <w:p w14:paraId="1E9D6B6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23.09.2016 määruse nr 105 „Infosüsteemide andmevahetuskiht“;</w:t>
      </w:r>
    </w:p>
    <w:p w14:paraId="182E9727" w14:textId="77777777" w:rsidR="00152CA1" w:rsidRPr="00F26B29" w:rsidRDefault="00152CA1" w:rsidP="00152CA1">
      <w:pPr>
        <w:pStyle w:val="Default"/>
        <w:numPr>
          <w:ilvl w:val="0"/>
          <w:numId w:val="2"/>
        </w:numPr>
        <w:ind w:left="709" w:hanging="709"/>
        <w:jc w:val="both"/>
        <w:rPr>
          <w:color w:val="auto"/>
        </w:rPr>
      </w:pPr>
      <w:r w:rsidRPr="00F26B29">
        <w:rPr>
          <w:color w:val="auto"/>
        </w:rPr>
        <w:t>majandus- ja kommunikatsiooniministri 21.06.2011 määruse nr 46 „Liiklusregistri elektroonsetele andmetele juurdepääsu kord“, eelkõige selle § 3 lõike 3;</w:t>
      </w:r>
    </w:p>
    <w:p w14:paraId="4E697E3F" w14:textId="77777777" w:rsidR="00152CA1" w:rsidRPr="00F26B29" w:rsidRDefault="00152CA1" w:rsidP="00152CA1">
      <w:pPr>
        <w:pStyle w:val="Default"/>
        <w:numPr>
          <w:ilvl w:val="0"/>
          <w:numId w:val="2"/>
        </w:numPr>
        <w:ind w:left="709" w:hanging="709"/>
        <w:jc w:val="both"/>
        <w:rPr>
          <w:color w:val="auto"/>
        </w:rPr>
      </w:pPr>
      <w:r w:rsidRPr="00F26B29">
        <w:rPr>
          <w:color w:val="auto"/>
        </w:rPr>
        <w:t>isikuandmete kaitse seaduse;</w:t>
      </w:r>
    </w:p>
    <w:p w14:paraId="401D10E0" w14:textId="736FBCEF" w:rsidR="00152CA1" w:rsidRPr="00F26B29" w:rsidRDefault="00152CA1" w:rsidP="00152CA1">
      <w:pPr>
        <w:pStyle w:val="Default"/>
        <w:numPr>
          <w:ilvl w:val="0"/>
          <w:numId w:val="2"/>
        </w:numPr>
        <w:ind w:left="709" w:hanging="709"/>
        <w:jc w:val="both"/>
        <w:rPr>
          <w:color w:val="auto"/>
        </w:rPr>
      </w:pPr>
      <w:r w:rsidRPr="00F26B29">
        <w:rPr>
          <w:color w:val="auto"/>
        </w:rPr>
        <w:t>isikuandmete kaitse üldmääruse</w:t>
      </w:r>
      <w:r>
        <w:rPr>
          <w:color w:val="auto"/>
        </w:rPr>
        <w:t xml:space="preserve"> </w:t>
      </w:r>
      <w:r w:rsidRPr="00F26B29">
        <w:rPr>
          <w:b/>
          <w:bCs/>
          <w:color w:val="auto"/>
        </w:rPr>
        <w:t>(</w:t>
      </w:r>
      <w:r w:rsidRPr="00F26B29">
        <w:rPr>
          <w:color w:val="auto"/>
        </w:rPr>
        <w:t>edaspidi</w:t>
      </w:r>
      <w:r w:rsidRPr="00F26B29">
        <w:rPr>
          <w:b/>
          <w:bCs/>
          <w:color w:val="auto"/>
        </w:rPr>
        <w:t xml:space="preserve"> IKÜM)</w:t>
      </w:r>
      <w:r w:rsidR="00836390">
        <w:rPr>
          <w:color w:val="auto"/>
        </w:rPr>
        <w:t>.</w:t>
      </w:r>
    </w:p>
    <w:p w14:paraId="1B52D4B2" w14:textId="77777777" w:rsidR="00152CA1" w:rsidRPr="00F26B29" w:rsidRDefault="00152CA1" w:rsidP="00152CA1">
      <w:pPr>
        <w:pStyle w:val="Default"/>
        <w:ind w:left="709" w:hanging="709"/>
        <w:jc w:val="both"/>
        <w:rPr>
          <w:color w:val="auto"/>
        </w:rPr>
      </w:pPr>
    </w:p>
    <w:p w14:paraId="53B67FA3" w14:textId="77777777" w:rsidR="00152CA1" w:rsidRPr="00F26B29" w:rsidRDefault="00152CA1" w:rsidP="00152CA1">
      <w:pPr>
        <w:pStyle w:val="Default"/>
        <w:jc w:val="both"/>
        <w:rPr>
          <w:color w:val="auto"/>
        </w:rPr>
      </w:pPr>
      <w:r w:rsidRPr="00F26B29">
        <w:rPr>
          <w:color w:val="auto"/>
        </w:rPr>
        <w:t xml:space="preserve">sõlmisid liiklusregistri andmetele juurdepääsu lepingu (edaspidi </w:t>
      </w:r>
      <w:r w:rsidRPr="00F26B29">
        <w:rPr>
          <w:b/>
          <w:bCs/>
          <w:color w:val="auto"/>
        </w:rPr>
        <w:t>leping</w:t>
      </w:r>
      <w:r w:rsidRPr="00F26B29">
        <w:rPr>
          <w:color w:val="auto"/>
        </w:rPr>
        <w:t>) alljärgnevatel tingimustel:</w:t>
      </w:r>
    </w:p>
    <w:p w14:paraId="39C58F03" w14:textId="77777777" w:rsidR="00152CA1" w:rsidRPr="00F26B29" w:rsidRDefault="00152CA1" w:rsidP="00152CA1">
      <w:pPr>
        <w:pStyle w:val="Default"/>
        <w:ind w:left="709" w:hanging="709"/>
        <w:jc w:val="both"/>
        <w:rPr>
          <w:color w:val="auto"/>
        </w:rPr>
      </w:pPr>
    </w:p>
    <w:p w14:paraId="6B0C4AB7" w14:textId="77777777" w:rsidR="00152CA1" w:rsidRPr="00F26B29" w:rsidRDefault="00152CA1" w:rsidP="00152CA1">
      <w:pPr>
        <w:pStyle w:val="Default"/>
        <w:numPr>
          <w:ilvl w:val="0"/>
          <w:numId w:val="3"/>
        </w:numPr>
        <w:ind w:left="709" w:hanging="709"/>
        <w:jc w:val="both"/>
        <w:rPr>
          <w:color w:val="auto"/>
        </w:rPr>
      </w:pPr>
      <w:bookmarkStart w:id="1" w:name="_Hlk133237509"/>
      <w:r w:rsidRPr="00F26B29">
        <w:rPr>
          <w:b/>
          <w:bCs/>
          <w:color w:val="auto"/>
        </w:rPr>
        <w:t>LEPINGU ESE</w:t>
      </w:r>
    </w:p>
    <w:p w14:paraId="519B4C82" w14:textId="0A189422" w:rsidR="00152CA1" w:rsidRDefault="00152CA1" w:rsidP="00152CA1">
      <w:pPr>
        <w:pStyle w:val="Default"/>
        <w:numPr>
          <w:ilvl w:val="1"/>
          <w:numId w:val="4"/>
        </w:numPr>
        <w:ind w:left="709" w:hanging="709"/>
        <w:jc w:val="both"/>
        <w:rPr>
          <w:color w:val="auto"/>
        </w:rPr>
      </w:pPr>
      <w:r w:rsidRPr="00F26B29">
        <w:rPr>
          <w:color w:val="auto"/>
        </w:rPr>
        <w:t>Lepingu esemeks on kasutajale</w:t>
      </w:r>
      <w:r w:rsidR="00DA3576">
        <w:rPr>
          <w:color w:val="auto"/>
        </w:rPr>
        <w:t xml:space="preserve"> tasuta</w:t>
      </w:r>
      <w:r w:rsidRPr="00F26B29">
        <w:rPr>
          <w:color w:val="auto"/>
        </w:rPr>
        <w:t xml:space="preserve"> juurdepääsu võimaldamine liiklusregistri andmetele (edaspidi </w:t>
      </w:r>
      <w:r w:rsidRPr="00F26B29">
        <w:rPr>
          <w:b/>
          <w:bCs/>
          <w:color w:val="auto"/>
        </w:rPr>
        <w:t>andmed</w:t>
      </w:r>
      <w:r w:rsidRPr="00F26B29">
        <w:rPr>
          <w:color w:val="auto"/>
        </w:rPr>
        <w:t xml:space="preserve">) andmevahetusplatvormi (edaspidi </w:t>
      </w:r>
      <w:r w:rsidRPr="00F26B29">
        <w:rPr>
          <w:b/>
          <w:bCs/>
          <w:color w:val="auto"/>
        </w:rPr>
        <w:t>AVP</w:t>
      </w:r>
      <w:r w:rsidRPr="00F26B29">
        <w:rPr>
          <w:color w:val="auto"/>
        </w:rPr>
        <w:t xml:space="preserve">) kaudu (edaspidi </w:t>
      </w:r>
      <w:r w:rsidRPr="00F26B29">
        <w:rPr>
          <w:b/>
          <w:bCs/>
          <w:color w:val="auto"/>
        </w:rPr>
        <w:t>teenus</w:t>
      </w:r>
      <w:r w:rsidRPr="00F26B29">
        <w:rPr>
          <w:color w:val="auto"/>
        </w:rPr>
        <w:t>).</w:t>
      </w:r>
    </w:p>
    <w:p w14:paraId="63DDC858" w14:textId="715BEA87" w:rsidR="007324CF" w:rsidRPr="00E40843" w:rsidRDefault="007324CF" w:rsidP="00E40843">
      <w:pPr>
        <w:pStyle w:val="Default"/>
        <w:numPr>
          <w:ilvl w:val="1"/>
          <w:numId w:val="4"/>
        </w:numPr>
        <w:ind w:left="709" w:hanging="709"/>
        <w:jc w:val="both"/>
      </w:pPr>
      <w:r w:rsidRPr="00C319B8">
        <w:rPr>
          <w:color w:val="auto"/>
        </w:rPr>
        <w:t>Lepingu eesmärk on kasutada andmeid</w:t>
      </w:r>
      <w:r w:rsidR="007A0B50">
        <w:rPr>
          <w:color w:val="auto"/>
        </w:rPr>
        <w:t xml:space="preserve"> </w:t>
      </w:r>
      <w:r w:rsidR="00567A63" w:rsidRPr="00E943F4">
        <w:rPr>
          <w:color w:val="auto"/>
        </w:rPr>
        <w:t>veoloa taotluse esitamise</w:t>
      </w:r>
      <w:r w:rsidR="00567A63">
        <w:rPr>
          <w:color w:val="auto"/>
        </w:rPr>
        <w:t xml:space="preserve"> </w:t>
      </w:r>
      <w:r w:rsidR="00567A63" w:rsidRPr="00E943F4">
        <w:rPr>
          <w:color w:val="auto"/>
        </w:rPr>
        <w:t>etapis sõiduki tehniliste andmete eeltäitmiseks ja menetlemise etapis sisestatud andmete</w:t>
      </w:r>
      <w:r w:rsidR="00567A63">
        <w:rPr>
          <w:color w:val="auto"/>
        </w:rPr>
        <w:t xml:space="preserve"> </w:t>
      </w:r>
      <w:r w:rsidR="00567A63" w:rsidRPr="00E943F4">
        <w:rPr>
          <w:color w:val="auto"/>
        </w:rPr>
        <w:t>valideerimiseks</w:t>
      </w:r>
      <w:r w:rsidR="00E40843">
        <w:t>.</w:t>
      </w:r>
    </w:p>
    <w:p w14:paraId="4DD30525" w14:textId="77777777" w:rsidR="00152CA1" w:rsidRPr="00F26B29" w:rsidRDefault="00152CA1" w:rsidP="00152CA1">
      <w:pPr>
        <w:pStyle w:val="Default"/>
        <w:numPr>
          <w:ilvl w:val="1"/>
          <w:numId w:val="4"/>
        </w:numPr>
        <w:ind w:left="709" w:hanging="709"/>
        <w:jc w:val="both"/>
        <w:rPr>
          <w:color w:val="auto"/>
        </w:rPr>
      </w:pPr>
      <w:r w:rsidRPr="00F26B29">
        <w:rPr>
          <w:color w:val="auto"/>
        </w:rPr>
        <w:t>Kasutajal on õigus andmeid töödelda üksnes õiguspärastel eesmärkidel, mis ei lähe vastuollu õigusaktides sätestatuga.</w:t>
      </w:r>
    </w:p>
    <w:p w14:paraId="33794830" w14:textId="0E215ABC" w:rsidR="00152CA1" w:rsidRPr="00F26B29" w:rsidRDefault="00152CA1" w:rsidP="00152CA1">
      <w:pPr>
        <w:pStyle w:val="Default"/>
        <w:numPr>
          <w:ilvl w:val="1"/>
          <w:numId w:val="4"/>
        </w:numPr>
        <w:ind w:left="709" w:hanging="709"/>
        <w:jc w:val="both"/>
        <w:rPr>
          <w:color w:val="auto"/>
        </w:rPr>
      </w:pPr>
      <w:r w:rsidRPr="00F26B29">
        <w:rPr>
          <w:color w:val="auto"/>
        </w:rPr>
        <w:t>Teenuse tööaeg on ööpäevaringne, aktiivne tööaeg on E-</w:t>
      </w:r>
      <w:r w:rsidR="00363EC0">
        <w:rPr>
          <w:color w:val="auto"/>
        </w:rPr>
        <w:t>R</w:t>
      </w:r>
      <w:r w:rsidRPr="00F26B29">
        <w:rPr>
          <w:color w:val="auto"/>
        </w:rPr>
        <w:t xml:space="preserve"> kell 8.00-17.00</w:t>
      </w:r>
      <w:r w:rsidR="00363EC0">
        <w:rPr>
          <w:color w:val="auto"/>
        </w:rPr>
        <w:t>.</w:t>
      </w:r>
    </w:p>
    <w:p w14:paraId="4ED33AEB"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et ta on põhjalikult tutvunud lepingu ja selle lisade ning kõigi lepingus viidatud õigusaktide, valdaja teenuse kirjelduste ja juhendite ning muude dokumentidega, ja neist aru saanud.</w:t>
      </w:r>
    </w:p>
    <w:p w14:paraId="18882F47"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lepingu allkirjastamisega, et tal on õigus teenuse kasutamiseks ja et andmeid töödeldakse üksnes lepingus märgitud eesmärgil, määratletud ja õiguspäraste eesmärkide saavutamiseks ning kooskõlas õigusaktidega.</w:t>
      </w:r>
    </w:p>
    <w:p w14:paraId="3B8A6B78" w14:textId="77777777" w:rsidR="00152CA1" w:rsidRPr="00F26B29" w:rsidRDefault="00152CA1" w:rsidP="00152CA1">
      <w:pPr>
        <w:pStyle w:val="Default"/>
        <w:ind w:left="709" w:hanging="709"/>
        <w:jc w:val="both"/>
        <w:rPr>
          <w:color w:val="auto"/>
        </w:rPr>
      </w:pPr>
    </w:p>
    <w:p w14:paraId="4849A8AB" w14:textId="77777777" w:rsidR="00152CA1" w:rsidRPr="00F26B29" w:rsidRDefault="00152CA1" w:rsidP="00152CA1">
      <w:pPr>
        <w:pStyle w:val="Default"/>
        <w:numPr>
          <w:ilvl w:val="0"/>
          <w:numId w:val="4"/>
        </w:numPr>
        <w:ind w:left="709" w:hanging="709"/>
        <w:jc w:val="both"/>
        <w:rPr>
          <w:color w:val="auto"/>
        </w:rPr>
      </w:pPr>
      <w:r w:rsidRPr="00F26B29">
        <w:rPr>
          <w:b/>
          <w:bCs/>
          <w:color w:val="auto"/>
        </w:rPr>
        <w:t>MÕISTED</w:t>
      </w:r>
    </w:p>
    <w:p w14:paraId="4CD88C4D" w14:textId="77777777" w:rsidR="00152CA1" w:rsidRPr="00F26B29" w:rsidRDefault="00152CA1" w:rsidP="00152CA1">
      <w:pPr>
        <w:pStyle w:val="Default"/>
        <w:ind w:left="709"/>
        <w:jc w:val="both"/>
        <w:rPr>
          <w:color w:val="auto"/>
        </w:rPr>
      </w:pPr>
      <w:r w:rsidRPr="00F26B29">
        <w:rPr>
          <w:color w:val="auto"/>
        </w:rPr>
        <w:t>Lepingus ja selle lisades kasutatakse mõisteid järgmises tähenduses:</w:t>
      </w:r>
    </w:p>
    <w:p w14:paraId="2A8B3A32" w14:textId="70AC7AFA"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Andmed </w:t>
      </w:r>
      <w:r w:rsidRPr="00F26B29">
        <w:rPr>
          <w:color w:val="auto"/>
        </w:rPr>
        <w:t xml:space="preserve">– lepingu </w:t>
      </w:r>
      <w:r w:rsidR="00227DD0">
        <w:rPr>
          <w:color w:val="auto"/>
        </w:rPr>
        <w:t>l</w:t>
      </w:r>
      <w:r w:rsidR="00AF6959" w:rsidRPr="00F26B29">
        <w:rPr>
          <w:color w:val="auto"/>
        </w:rPr>
        <w:t>isas 1</w:t>
      </w:r>
      <w:r w:rsidR="007A4FA6">
        <w:rPr>
          <w:color w:val="auto"/>
        </w:rPr>
        <w:t xml:space="preserve"> </w:t>
      </w:r>
      <w:sdt>
        <w:sdtPr>
          <w:rPr>
            <w:color w:val="auto"/>
          </w:rPr>
          <w:id w:val="1547794357"/>
          <w:placeholder>
            <w:docPart w:val="F6B0BADDF24C4419AB5247FC85718C4D"/>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504796">
            <w:rPr>
              <w:color w:val="auto"/>
            </w:rPr>
            <w:t xml:space="preserve">punktis 3 ristiga tähistatud tagastatavates andmegruppides </w:t>
          </w:r>
        </w:sdtContent>
      </w:sdt>
      <w:r w:rsidR="006853C4">
        <w:rPr>
          <w:color w:val="auto"/>
        </w:rPr>
        <w:t xml:space="preserve"> </w:t>
      </w:r>
      <w:r w:rsidR="006F51EA">
        <w:rPr>
          <w:color w:val="auto"/>
        </w:rPr>
        <w:t>sisald</w:t>
      </w:r>
      <w:r w:rsidR="00875372">
        <w:rPr>
          <w:color w:val="auto"/>
        </w:rPr>
        <w:t>u</w:t>
      </w:r>
      <w:r w:rsidR="006F51EA">
        <w:rPr>
          <w:color w:val="auto"/>
        </w:rPr>
        <w:t>vad</w:t>
      </w:r>
      <w:r w:rsidR="009616A2">
        <w:rPr>
          <w:color w:val="auto"/>
        </w:rPr>
        <w:t xml:space="preserve"> liiklusregistrisse kantud</w:t>
      </w:r>
      <w:r w:rsidR="00AF6959" w:rsidRPr="00F26B29">
        <w:rPr>
          <w:color w:val="auto"/>
        </w:rPr>
        <w:t xml:space="preserve"> </w:t>
      </w:r>
      <w:r w:rsidRPr="00F26B29">
        <w:rPr>
          <w:color w:val="auto"/>
        </w:rPr>
        <w:t>andmed;</w:t>
      </w:r>
    </w:p>
    <w:p w14:paraId="3A4449EF"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Andmevahetusplatvorm </w:t>
      </w:r>
      <w:r w:rsidRPr="00F26B29">
        <w:rPr>
          <w:color w:val="auto"/>
        </w:rPr>
        <w:t>– kasutajale HTTPS protokolli alusel võimaldatav XML formaadis ligipääs vastavalt valitud AVP paketile ja teenusele defineeritud andmegrupile;</w:t>
      </w:r>
    </w:p>
    <w:p w14:paraId="68D53162" w14:textId="1E18F85C" w:rsidR="00152CA1" w:rsidRPr="00F26B29" w:rsidRDefault="00152CA1" w:rsidP="00152CA1">
      <w:pPr>
        <w:pStyle w:val="Default"/>
        <w:numPr>
          <w:ilvl w:val="1"/>
          <w:numId w:val="4"/>
        </w:numPr>
        <w:ind w:left="709" w:hanging="709"/>
        <w:jc w:val="both"/>
        <w:rPr>
          <w:color w:val="auto"/>
        </w:rPr>
      </w:pPr>
      <w:r w:rsidRPr="00F26B29">
        <w:rPr>
          <w:b/>
          <w:bCs/>
          <w:color w:val="auto"/>
        </w:rPr>
        <w:t xml:space="preserve">AVP pakett </w:t>
      </w:r>
      <w:r w:rsidRPr="00F26B29">
        <w:rPr>
          <w:color w:val="auto"/>
        </w:rPr>
        <w:t>– maksimaalne lubatud päringute arv</w:t>
      </w:r>
      <w:r w:rsidR="00AF6959">
        <w:rPr>
          <w:color w:val="auto"/>
        </w:rPr>
        <w:t xml:space="preserve"> ühes kalendrikuus</w:t>
      </w:r>
      <w:r w:rsidR="009616A2">
        <w:rPr>
          <w:color w:val="auto"/>
        </w:rPr>
        <w:t>;</w:t>
      </w:r>
    </w:p>
    <w:p w14:paraId="55D47B74" w14:textId="77777777" w:rsidR="00152CA1" w:rsidRPr="00F26B29" w:rsidRDefault="00152CA1" w:rsidP="00152CA1">
      <w:pPr>
        <w:pStyle w:val="Default"/>
        <w:numPr>
          <w:ilvl w:val="1"/>
          <w:numId w:val="4"/>
        </w:numPr>
        <w:ind w:left="709" w:hanging="709"/>
        <w:jc w:val="both"/>
        <w:rPr>
          <w:color w:val="auto"/>
        </w:rPr>
      </w:pPr>
      <w:r w:rsidRPr="00F26B29">
        <w:rPr>
          <w:b/>
          <w:bCs/>
          <w:color w:val="auto"/>
        </w:rPr>
        <w:lastRenderedPageBreak/>
        <w:t xml:space="preserve">Intsident </w:t>
      </w:r>
      <w:r w:rsidRPr="00F26B29">
        <w:rPr>
          <w:color w:val="auto"/>
        </w:rPr>
        <w:t>– tõrge või rike teenuse töös;</w:t>
      </w:r>
    </w:p>
    <w:p w14:paraId="5390FED6" w14:textId="77777777" w:rsidR="00152CA1" w:rsidRPr="00F26B29" w:rsidRDefault="00152CA1" w:rsidP="00152CA1">
      <w:pPr>
        <w:pStyle w:val="Default"/>
        <w:numPr>
          <w:ilvl w:val="1"/>
          <w:numId w:val="4"/>
        </w:numPr>
        <w:ind w:left="709" w:hanging="709"/>
        <w:jc w:val="both"/>
        <w:rPr>
          <w:color w:val="auto"/>
        </w:rPr>
      </w:pPr>
      <w:r w:rsidRPr="00F26B29">
        <w:rPr>
          <w:b/>
          <w:color w:val="auto"/>
        </w:rPr>
        <w:t>Päring</w:t>
      </w:r>
      <w:r w:rsidRPr="00F26B29">
        <w:rPr>
          <w:color w:val="auto"/>
        </w:rPr>
        <w:t xml:space="preserve"> – etteantud sisendite põhjal andmete tagastamine;</w:t>
      </w:r>
    </w:p>
    <w:p w14:paraId="7C8D2E95" w14:textId="77777777" w:rsidR="00152CA1" w:rsidRPr="00F26B29" w:rsidRDefault="00152CA1" w:rsidP="00152CA1">
      <w:pPr>
        <w:pStyle w:val="Default"/>
        <w:numPr>
          <w:ilvl w:val="1"/>
          <w:numId w:val="4"/>
        </w:numPr>
        <w:ind w:left="709" w:hanging="709"/>
        <w:jc w:val="both"/>
        <w:rPr>
          <w:color w:val="auto"/>
        </w:rPr>
      </w:pPr>
      <w:r w:rsidRPr="00F26B29">
        <w:rPr>
          <w:b/>
          <w:color w:val="auto"/>
        </w:rPr>
        <w:t>Teenus</w:t>
      </w:r>
      <w:r w:rsidRPr="00F26B29">
        <w:rPr>
          <w:color w:val="auto"/>
        </w:rPr>
        <w:t xml:space="preserve"> – liiklusregistri andmete väljastamine ja/või nendele valdaja poolt väljatöötatud juurdepääsu lahendus;</w:t>
      </w:r>
    </w:p>
    <w:p w14:paraId="4F40F7F9" w14:textId="77777777" w:rsidR="00152CA1" w:rsidRPr="00F26B29" w:rsidRDefault="00152CA1" w:rsidP="00152CA1">
      <w:pPr>
        <w:pStyle w:val="Default"/>
        <w:numPr>
          <w:ilvl w:val="1"/>
          <w:numId w:val="4"/>
        </w:numPr>
        <w:ind w:left="709" w:hanging="709"/>
        <w:jc w:val="both"/>
        <w:rPr>
          <w:color w:val="auto"/>
        </w:rPr>
      </w:pPr>
      <w:r w:rsidRPr="00F26B29">
        <w:rPr>
          <w:b/>
          <w:color w:val="auto"/>
        </w:rPr>
        <w:t>Aktiivne tööaeg</w:t>
      </w:r>
      <w:r w:rsidRPr="00F26B29">
        <w:rPr>
          <w:color w:val="auto"/>
        </w:rPr>
        <w:t xml:space="preserve"> – aeg, kui valdaja lahendab intsidente;</w:t>
      </w:r>
    </w:p>
    <w:p w14:paraId="0A75F064" w14:textId="77777777" w:rsidR="00152CA1" w:rsidRPr="00F26B29" w:rsidRDefault="00152CA1" w:rsidP="00152CA1">
      <w:pPr>
        <w:pStyle w:val="Default"/>
        <w:numPr>
          <w:ilvl w:val="1"/>
          <w:numId w:val="4"/>
        </w:numPr>
        <w:ind w:left="709" w:hanging="709"/>
        <w:jc w:val="both"/>
        <w:rPr>
          <w:color w:val="auto"/>
        </w:rPr>
      </w:pPr>
      <w:r w:rsidRPr="00F26B29">
        <w:rPr>
          <w:b/>
          <w:color w:val="auto"/>
        </w:rPr>
        <w:t>Teenuse tööaeg</w:t>
      </w:r>
      <w:r w:rsidRPr="00F26B29">
        <w:rPr>
          <w:color w:val="auto"/>
        </w:rPr>
        <w:t xml:space="preserve"> – ööpäevaringne.</w:t>
      </w:r>
    </w:p>
    <w:p w14:paraId="6993D324" w14:textId="77777777" w:rsidR="00152CA1" w:rsidRPr="00F26B29" w:rsidRDefault="00152CA1" w:rsidP="00152CA1">
      <w:pPr>
        <w:pStyle w:val="Default"/>
        <w:numPr>
          <w:ilvl w:val="1"/>
          <w:numId w:val="4"/>
        </w:numPr>
        <w:ind w:left="709" w:hanging="709"/>
        <w:jc w:val="both"/>
        <w:rPr>
          <w:color w:val="auto"/>
        </w:rPr>
      </w:pPr>
      <w:r w:rsidRPr="00F26B29">
        <w:rPr>
          <w:b/>
          <w:bCs/>
          <w:color w:val="auto"/>
        </w:rPr>
        <w:t>I</w:t>
      </w:r>
      <w:r>
        <w:rPr>
          <w:b/>
          <w:bCs/>
          <w:color w:val="auto"/>
        </w:rPr>
        <w:t>KÜM</w:t>
      </w:r>
      <w:r w:rsidRPr="00F26B29">
        <w:rPr>
          <w:color w:val="auto"/>
        </w:rPr>
        <w:t xml:space="preserve"> - Euroopa Parlamendi ja nõukogu määrus (EL) 2016/679 füüsiliste isikute kaitse kohta isikuandmete töötlemisel ja selliste andmete vaba liikumise ning direktiivi 95/46/EÜ kehtetuks tunnistamise kohta (ELT L 119, 04.05.2016, lk 1–88).</w:t>
      </w:r>
    </w:p>
    <w:p w14:paraId="6717E95D" w14:textId="77777777" w:rsidR="00152CA1" w:rsidRPr="00F26B29" w:rsidRDefault="00152CA1" w:rsidP="00152CA1">
      <w:pPr>
        <w:pStyle w:val="Default"/>
        <w:ind w:left="709" w:hanging="709"/>
        <w:jc w:val="both"/>
        <w:rPr>
          <w:color w:val="auto"/>
        </w:rPr>
      </w:pPr>
    </w:p>
    <w:p w14:paraId="442AA125" w14:textId="77777777" w:rsidR="00152CA1" w:rsidRPr="00F26B29" w:rsidRDefault="00152CA1" w:rsidP="00152CA1">
      <w:pPr>
        <w:pStyle w:val="Default"/>
        <w:numPr>
          <w:ilvl w:val="0"/>
          <w:numId w:val="4"/>
        </w:numPr>
        <w:ind w:left="709" w:hanging="709"/>
        <w:jc w:val="both"/>
        <w:rPr>
          <w:color w:val="auto"/>
        </w:rPr>
      </w:pPr>
      <w:r w:rsidRPr="00F26B29">
        <w:rPr>
          <w:b/>
          <w:bCs/>
          <w:color w:val="auto"/>
        </w:rPr>
        <w:t>POOLTE KOHUSTUSED</w:t>
      </w:r>
    </w:p>
    <w:p w14:paraId="3274F012" w14:textId="77777777" w:rsidR="00152CA1" w:rsidRPr="00F26B29" w:rsidRDefault="00152CA1" w:rsidP="00152CA1">
      <w:pPr>
        <w:pStyle w:val="Default"/>
        <w:numPr>
          <w:ilvl w:val="1"/>
          <w:numId w:val="4"/>
        </w:numPr>
        <w:ind w:left="709" w:hanging="709"/>
        <w:jc w:val="both"/>
        <w:rPr>
          <w:color w:val="auto"/>
        </w:rPr>
      </w:pPr>
      <w:r w:rsidRPr="00F26B29">
        <w:rPr>
          <w:b/>
          <w:bCs/>
          <w:color w:val="auto"/>
        </w:rPr>
        <w:t>Valdaja kohustub:</w:t>
      </w:r>
    </w:p>
    <w:p w14:paraId="4B2A9E08" w14:textId="77777777" w:rsidR="00152CA1" w:rsidRPr="00F26B29" w:rsidRDefault="00152CA1" w:rsidP="00152CA1">
      <w:pPr>
        <w:pStyle w:val="Default"/>
        <w:numPr>
          <w:ilvl w:val="2"/>
          <w:numId w:val="4"/>
        </w:numPr>
        <w:ind w:left="709" w:hanging="709"/>
        <w:jc w:val="both"/>
        <w:rPr>
          <w:color w:val="auto"/>
        </w:rPr>
      </w:pPr>
      <w:r w:rsidRPr="00F26B29">
        <w:rPr>
          <w:color w:val="auto"/>
        </w:rPr>
        <w:t>tagama lepingu lisas 1 toodud andmete edastamise kasutajale, kusjuures valdaja ei võta endale kohustust intsidendi lahendamiseks kindlaksmääratud aja jooksul;</w:t>
      </w:r>
    </w:p>
    <w:p w14:paraId="3CFD7B4A" w14:textId="77777777" w:rsidR="00152CA1" w:rsidRPr="00F26B29" w:rsidRDefault="00152CA1" w:rsidP="00152CA1">
      <w:pPr>
        <w:pStyle w:val="Default"/>
        <w:numPr>
          <w:ilvl w:val="2"/>
          <w:numId w:val="4"/>
        </w:numPr>
        <w:ind w:left="709" w:hanging="709"/>
        <w:jc w:val="both"/>
        <w:rPr>
          <w:color w:val="auto"/>
        </w:rPr>
      </w:pPr>
      <w:r w:rsidRPr="00F26B29">
        <w:rPr>
          <w:color w:val="auto"/>
        </w:rPr>
        <w:t>lahendama intsidente mõistliku aja jooksul;</w:t>
      </w:r>
    </w:p>
    <w:p w14:paraId="0FCE3C08" w14:textId="63AB2ABA" w:rsidR="0050245E" w:rsidRPr="00635D24" w:rsidRDefault="00152CA1" w:rsidP="00742EE5">
      <w:pPr>
        <w:pStyle w:val="Default"/>
        <w:numPr>
          <w:ilvl w:val="2"/>
          <w:numId w:val="4"/>
        </w:numPr>
        <w:ind w:left="709" w:hanging="709"/>
        <w:jc w:val="both"/>
        <w:rPr>
          <w:color w:val="auto"/>
        </w:rPr>
      </w:pPr>
      <w:r w:rsidRPr="00F26B29">
        <w:rPr>
          <w:color w:val="auto"/>
        </w:rPr>
        <w:t>vajadusel andma selgitusi kasutajale lepingu eseme kohta.</w:t>
      </w:r>
    </w:p>
    <w:p w14:paraId="4966CF60" w14:textId="77777777" w:rsidR="00152CA1" w:rsidRPr="00F26B29" w:rsidRDefault="00152CA1" w:rsidP="00152CA1">
      <w:pPr>
        <w:pStyle w:val="Default"/>
        <w:numPr>
          <w:ilvl w:val="1"/>
          <w:numId w:val="4"/>
        </w:numPr>
        <w:ind w:left="709" w:hanging="709"/>
        <w:jc w:val="both"/>
        <w:rPr>
          <w:color w:val="auto"/>
        </w:rPr>
      </w:pPr>
      <w:r w:rsidRPr="00F26B29">
        <w:rPr>
          <w:b/>
          <w:bCs/>
          <w:color w:val="auto"/>
        </w:rPr>
        <w:t>Kasutaja kohustub:</w:t>
      </w:r>
    </w:p>
    <w:p w14:paraId="082E6873"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7769BDB2" w14:textId="77777777" w:rsidR="00152CA1" w:rsidRPr="00F26B29" w:rsidRDefault="00152CA1" w:rsidP="00152CA1">
      <w:pPr>
        <w:pStyle w:val="Default"/>
        <w:numPr>
          <w:ilvl w:val="2"/>
          <w:numId w:val="4"/>
        </w:numPr>
        <w:ind w:left="709" w:hanging="709"/>
        <w:jc w:val="both"/>
        <w:rPr>
          <w:color w:val="auto"/>
        </w:rPr>
      </w:pPr>
      <w:r w:rsidRPr="00F26B29">
        <w:rPr>
          <w:color w:val="auto"/>
        </w:rPr>
        <w:t>mitte andmeid säilitama, välja avatud juhul, kui seaduse või lepinguga on sätestatud teisiti;</w:t>
      </w:r>
    </w:p>
    <w:p w14:paraId="2E9F3F2A" w14:textId="15E45D7C" w:rsidR="00152CA1" w:rsidRPr="00F26B29" w:rsidRDefault="00152CA1" w:rsidP="00152CA1">
      <w:pPr>
        <w:pStyle w:val="Default"/>
        <w:numPr>
          <w:ilvl w:val="2"/>
          <w:numId w:val="4"/>
        </w:numPr>
        <w:ind w:left="709" w:hanging="709"/>
        <w:jc w:val="both"/>
        <w:rPr>
          <w:color w:val="auto"/>
        </w:rPr>
      </w:pPr>
      <w:bookmarkStart w:id="2" w:name="_Hlk178955488"/>
      <w:r w:rsidRPr="00F26B29">
        <w:rPr>
          <w:color w:val="auto"/>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bookmarkEnd w:id="2"/>
      <w:r w:rsidRPr="00F26B29">
        <w:rPr>
          <w:color w:val="auto"/>
        </w:rPr>
        <w:t>;</w:t>
      </w:r>
    </w:p>
    <w:p w14:paraId="2E46FE82" w14:textId="77777777" w:rsidR="00152CA1" w:rsidRPr="00F26B29" w:rsidRDefault="00152CA1" w:rsidP="00152CA1">
      <w:pPr>
        <w:pStyle w:val="Default"/>
        <w:numPr>
          <w:ilvl w:val="2"/>
          <w:numId w:val="4"/>
        </w:numPr>
        <w:ind w:left="709" w:hanging="709"/>
        <w:jc w:val="both"/>
        <w:rPr>
          <w:color w:val="auto"/>
        </w:rPr>
      </w:pPr>
      <w:r w:rsidRPr="00F26B29">
        <w:rPr>
          <w:color w:val="auto"/>
        </w:rPr>
        <w:t>tagama organisatsiooniliste, füüsiliste ja infotehnoloogiliste turvameetmetega teenuse õiguspärase kasutamise;</w:t>
      </w:r>
    </w:p>
    <w:p w14:paraId="01066B81" w14:textId="77777777" w:rsidR="00152CA1" w:rsidRPr="00F26B29" w:rsidRDefault="00152CA1" w:rsidP="00152CA1">
      <w:pPr>
        <w:pStyle w:val="Default"/>
        <w:numPr>
          <w:ilvl w:val="2"/>
          <w:numId w:val="4"/>
        </w:numPr>
        <w:ind w:left="709" w:hanging="709"/>
        <w:jc w:val="both"/>
        <w:rPr>
          <w:color w:val="auto"/>
        </w:rPr>
      </w:pPr>
      <w:r w:rsidRPr="00F26B29">
        <w:rPr>
          <w:color w:val="auto"/>
        </w:rPr>
        <w:t xml:space="preserve">teavitama valdajat viivitamatult intsidendist e-posti aadressile </w:t>
      </w:r>
      <w:hyperlink r:id="rId9" w:history="1">
        <w:r w:rsidRPr="00F26B29">
          <w:rPr>
            <w:rStyle w:val="Hperlink"/>
          </w:rPr>
          <w:t>itabi@transpordiamet.ee</w:t>
        </w:r>
      </w:hyperlink>
      <w:r w:rsidRPr="00F26B29">
        <w:rPr>
          <w:color w:val="auto"/>
        </w:rPr>
        <w:t>;</w:t>
      </w:r>
    </w:p>
    <w:p w14:paraId="6E56D235"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teenuse kasutamist võimaldavaid kasutajatunnuseid ja paroole viisil, mis tagab nende konfidentsiaalsuse;</w:t>
      </w:r>
    </w:p>
    <w:p w14:paraId="13CB2AC0" w14:textId="3DD0150F" w:rsidR="00152CA1" w:rsidRPr="00F26B29" w:rsidRDefault="00152CA1" w:rsidP="00152CA1">
      <w:pPr>
        <w:pStyle w:val="Default"/>
        <w:numPr>
          <w:ilvl w:val="2"/>
          <w:numId w:val="4"/>
        </w:numPr>
        <w:ind w:left="709" w:hanging="709"/>
        <w:jc w:val="both"/>
        <w:rPr>
          <w:color w:val="auto"/>
        </w:rPr>
      </w:pPr>
      <w:r w:rsidRPr="00DB2003">
        <w:rPr>
          <w:color w:val="auto"/>
        </w:rPr>
        <w:t>teatama valdajale viivitamatult andmete kasutamise kirjelduse</w:t>
      </w:r>
      <w:r w:rsidR="1B9C3496" w:rsidRPr="00DB2003">
        <w:rPr>
          <w:color w:val="auto"/>
        </w:rPr>
        <w:t xml:space="preserve"> </w:t>
      </w:r>
      <w:r w:rsidRPr="00DB2003">
        <w:rPr>
          <w:color w:val="auto"/>
        </w:rPr>
        <w:t>või kasutajatunnuste/paroolide kolmandatele isikutele või avalikkusele teatavaks saamisest, infotehnoloogia vargusest ja muudest asjaoludest, mis võivad kaasa tuua andmete kasutamise selleks õigust mitteomavate isikute poolt;</w:t>
      </w:r>
    </w:p>
    <w:p w14:paraId="02FB0B35" w14:textId="7CC345BF" w:rsidR="00152CA1" w:rsidRDefault="00152CA1" w:rsidP="00152CA1">
      <w:pPr>
        <w:pStyle w:val="Default"/>
        <w:numPr>
          <w:ilvl w:val="2"/>
          <w:numId w:val="4"/>
        </w:numPr>
        <w:ind w:left="709" w:hanging="709"/>
        <w:jc w:val="both"/>
        <w:rPr>
          <w:color w:val="auto"/>
        </w:rPr>
      </w:pPr>
      <w:r w:rsidRPr="00F26B29">
        <w:rPr>
          <w:color w:val="auto"/>
        </w:rPr>
        <w:t>omama staatilist IP-aadressi</w:t>
      </w:r>
      <w:r w:rsidR="00635D24">
        <w:rPr>
          <w:color w:val="auto"/>
        </w:rPr>
        <w:t>.</w:t>
      </w:r>
    </w:p>
    <w:p w14:paraId="73E9A2D4" w14:textId="77777777" w:rsidR="00152CA1" w:rsidRDefault="00152CA1" w:rsidP="00152CA1">
      <w:pPr>
        <w:pStyle w:val="Default"/>
        <w:ind w:left="709"/>
        <w:jc w:val="both"/>
        <w:rPr>
          <w:color w:val="auto"/>
        </w:rPr>
      </w:pPr>
    </w:p>
    <w:p w14:paraId="65189028" w14:textId="77777777" w:rsidR="00152CA1" w:rsidRPr="00F26B29" w:rsidRDefault="00152CA1" w:rsidP="00152CA1">
      <w:pPr>
        <w:pStyle w:val="Loendilik"/>
        <w:numPr>
          <w:ilvl w:val="0"/>
          <w:numId w:val="4"/>
        </w:numPr>
        <w:spacing w:after="160" w:line="259" w:lineRule="auto"/>
        <w:ind w:left="709" w:hanging="709"/>
        <w:jc w:val="both"/>
        <w:rPr>
          <w:rFonts w:ascii="Times New Roman" w:hAnsi="Times New Roman" w:cs="Times New Roman"/>
          <w:b/>
          <w:bCs/>
          <w:sz w:val="24"/>
          <w:szCs w:val="24"/>
        </w:rPr>
      </w:pPr>
      <w:r w:rsidRPr="00F26B29">
        <w:rPr>
          <w:rFonts w:ascii="Times New Roman" w:hAnsi="Times New Roman" w:cs="Times New Roman"/>
          <w:b/>
          <w:bCs/>
          <w:sz w:val="24"/>
          <w:szCs w:val="24"/>
        </w:rPr>
        <w:t>ISIKUANDMETE TÖÖTLEMINE</w:t>
      </w:r>
    </w:p>
    <w:p w14:paraId="7A5F4A16" w14:textId="4B876B00"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w:t>
      </w:r>
      <w:r w:rsidR="00552235" w:rsidRPr="00DB2003">
        <w:rPr>
          <w:rFonts w:ascii="Times New Roman" w:hAnsi="Times New Roman" w:cs="Times New Roman"/>
          <w:sz w:val="24"/>
          <w:szCs w:val="24"/>
        </w:rPr>
        <w:t>-s</w:t>
      </w:r>
      <w:r w:rsidRPr="00DB2003">
        <w:rPr>
          <w:rFonts w:ascii="Times New Roman" w:hAnsi="Times New Roman" w:cs="Times New Roman"/>
          <w:sz w:val="24"/>
          <w:szCs w:val="24"/>
        </w:rPr>
        <w:t xml:space="preserve"> sätestatud nõuetele.</w:t>
      </w:r>
    </w:p>
    <w:p w14:paraId="34AA1BFD"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Kasutajal on keelatud käesoleva lepingu alusel saadud õigusi üle anda ilma valdaja eelneva kirjaliku loata.</w:t>
      </w:r>
    </w:p>
    <w:p w14:paraId="7D008542"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alusel töödeldakse lepingu esemega seotud isikute isikuandmeid.</w:t>
      </w:r>
    </w:p>
    <w:p w14:paraId="180538B4"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Lepingu alusel töödeldakse isikuandmeid eesmärgiga täita leping ja saavutada ettenähtud tulemused. </w:t>
      </w:r>
    </w:p>
    <w:p w14:paraId="1B5D1175"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 on lisaks isikuandmete õigusaktides sätestatule kohustatud:</w:t>
      </w:r>
    </w:p>
    <w:p w14:paraId="5C737498"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vajaliku hoolsusega ja ainult ulatuses, mis on vajalik lepingus kokkulepitud teenuse osutamiseks;</w:t>
      </w:r>
    </w:p>
    <w:p w14:paraId="544CC2C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ainult valdaja dokumenteeritud juhiste alusel;</w:t>
      </w:r>
    </w:p>
    <w:p w14:paraId="1FDA6601"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lastRenderedPageBreak/>
        <w:t>hoidma lepingu täitmisel teatavaks saanud isikuandmeid konfidentsiaalsena;</w:t>
      </w:r>
    </w:p>
    <w:p w14:paraId="1887EFE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täitma andmeturbe seaduslikke nõudeid ja rakendama andmete kaitseks piisavaid ning kaasaegseid kaitsemeetmeid;</w:t>
      </w:r>
    </w:p>
    <w:p w14:paraId="320C66D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kohustusi seoses andmesubjektide esitatud taotlustega;</w:t>
      </w:r>
    </w:p>
    <w:p w14:paraId="20D0FBE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IKÜM artiklites 32–36 sätestatud kohustusi, võttes arvesse isikuandmete töötlemise laadi ja volitatud töötlejale kättesaadavat teavet;</w:t>
      </w:r>
    </w:p>
    <w:p w14:paraId="0C5B90B4"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pärast andmetöötlusteenuse osutamise lõppu kustutama kõik isikuandmed ja olemasolevad koopiad; </w:t>
      </w:r>
    </w:p>
    <w:p w14:paraId="2FCAF214" w14:textId="77777777" w:rsidR="00152CA1" w:rsidRPr="00F26B29"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30EB6CED" w14:textId="75836371" w:rsidR="00152CA1"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järgima isikuandmete õigusaktides sätestatud tingimusi teise kasutaja kaasamiseks. </w:t>
      </w:r>
    </w:p>
    <w:p w14:paraId="4E7B3713" w14:textId="77777777" w:rsidR="00272617" w:rsidRPr="00635D24" w:rsidRDefault="00272617" w:rsidP="00272617">
      <w:pPr>
        <w:pStyle w:val="Loendilik"/>
        <w:spacing w:after="0" w:line="259" w:lineRule="auto"/>
        <w:ind w:left="709"/>
        <w:jc w:val="both"/>
        <w:rPr>
          <w:rFonts w:ascii="Times New Roman" w:hAnsi="Times New Roman" w:cs="Times New Roman"/>
          <w:sz w:val="24"/>
          <w:szCs w:val="24"/>
        </w:rPr>
      </w:pPr>
    </w:p>
    <w:p w14:paraId="52BE7EBD" w14:textId="77777777" w:rsidR="00152CA1" w:rsidRPr="00F26B29" w:rsidRDefault="00152CA1" w:rsidP="00272617">
      <w:pPr>
        <w:pStyle w:val="Default"/>
        <w:numPr>
          <w:ilvl w:val="0"/>
          <w:numId w:val="4"/>
        </w:numPr>
        <w:ind w:left="709" w:hanging="709"/>
        <w:jc w:val="both"/>
        <w:rPr>
          <w:color w:val="auto"/>
        </w:rPr>
      </w:pPr>
      <w:r w:rsidRPr="00F26B29">
        <w:rPr>
          <w:b/>
          <w:bCs/>
          <w:color w:val="auto"/>
        </w:rPr>
        <w:t>JÄRELEVALVE JA VASTUTUS</w:t>
      </w:r>
    </w:p>
    <w:p w14:paraId="7110ECCD" w14:textId="3727DA64" w:rsidR="00152CA1" w:rsidRPr="00F26B29" w:rsidRDefault="00152CA1" w:rsidP="00152CA1">
      <w:pPr>
        <w:pStyle w:val="Default"/>
        <w:numPr>
          <w:ilvl w:val="1"/>
          <w:numId w:val="4"/>
        </w:numPr>
        <w:ind w:left="709" w:hanging="709"/>
        <w:jc w:val="both"/>
        <w:rPr>
          <w:color w:val="auto"/>
        </w:rPr>
      </w:pPr>
      <w:r w:rsidRPr="7D9A0788">
        <w:rPr>
          <w:color w:val="auto"/>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31597400" w14:textId="26F0CB9F" w:rsidR="00152CA1" w:rsidRPr="00F26B29" w:rsidRDefault="00152CA1" w:rsidP="00152CA1">
      <w:pPr>
        <w:pStyle w:val="Default"/>
        <w:numPr>
          <w:ilvl w:val="1"/>
          <w:numId w:val="4"/>
        </w:numPr>
        <w:ind w:left="709" w:hanging="709"/>
        <w:jc w:val="both"/>
        <w:rPr>
          <w:color w:val="auto"/>
        </w:rPr>
      </w:pPr>
      <w:r w:rsidRPr="00F26B29">
        <w:rPr>
          <w:color w:val="auto"/>
        </w:rPr>
        <w:t xml:space="preserve">Kasutaja on teadlik, et endale lepinguga võetud kohustuste, samuti andmete, sealhulgas võimalike seadusest tulenevate isikuandmete töötlemise nõuete rikkumise, mittetäitmise või mittekohase täitmise korral on ta kohustatud kolmandatele isikutele </w:t>
      </w:r>
      <w:r w:rsidR="00184442">
        <w:rPr>
          <w:color w:val="auto"/>
        </w:rPr>
        <w:t>ja</w:t>
      </w:r>
      <w:r w:rsidRPr="00F26B29">
        <w:rPr>
          <w:color w:val="auto"/>
        </w:rPr>
        <w:t xml:space="preserve"> valdajale hüvitama oma tegevuse või tegevusetusega tekitatud kahju täies ulatuses. Kui kasutaja rikub seadusest või lepingust tulenevaid andmete töötlemise nõudeid, vastutab ta rikkumise eest lepingu ja õigusaktidega sätestatud korras.</w:t>
      </w:r>
    </w:p>
    <w:p w14:paraId="2DD3E86F" w14:textId="77777777" w:rsidR="00152CA1" w:rsidRDefault="00152CA1" w:rsidP="00152CA1">
      <w:pPr>
        <w:pStyle w:val="Default"/>
        <w:numPr>
          <w:ilvl w:val="1"/>
          <w:numId w:val="4"/>
        </w:numPr>
        <w:ind w:left="709" w:hanging="709"/>
        <w:jc w:val="both"/>
        <w:rPr>
          <w:color w:val="auto"/>
        </w:rPr>
      </w:pPr>
      <w:r w:rsidRPr="00F26B29">
        <w:rPr>
          <w:color w:val="auto"/>
        </w:rPr>
        <w:t>Pooled on kokku leppinud, et kasutaja kohustub oma kulul esindama valdajat lepinguga seotud kõigis vaidlustes (sh kohtuvaidlustes) kolmandate isikutega ning kandma kõik sellega kaasnevad menetluskulud.</w:t>
      </w:r>
    </w:p>
    <w:p w14:paraId="78392240" w14:textId="77777777" w:rsidR="00635D24" w:rsidRPr="00F26B29" w:rsidRDefault="00635D24" w:rsidP="00635D24">
      <w:pPr>
        <w:pStyle w:val="Default"/>
        <w:jc w:val="both"/>
        <w:rPr>
          <w:color w:val="auto"/>
        </w:rPr>
      </w:pPr>
    </w:p>
    <w:p w14:paraId="575F3905"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DOKUMENDID</w:t>
      </w:r>
    </w:p>
    <w:p w14:paraId="7B1B59BE" w14:textId="77777777" w:rsidR="00152CA1" w:rsidRPr="00F26B29" w:rsidRDefault="00152CA1" w:rsidP="00152CA1">
      <w:pPr>
        <w:pStyle w:val="Default"/>
        <w:numPr>
          <w:ilvl w:val="1"/>
          <w:numId w:val="4"/>
        </w:numPr>
        <w:ind w:left="709" w:hanging="709"/>
        <w:jc w:val="both"/>
        <w:rPr>
          <w:color w:val="auto"/>
        </w:rPr>
      </w:pPr>
      <w:r w:rsidRPr="00F26B29">
        <w:rPr>
          <w:color w:val="auto"/>
        </w:rPr>
        <w:t>Lepingu dokumendid koosnevad lepingust ja lepingu lisadest.</w:t>
      </w:r>
    </w:p>
    <w:p w14:paraId="634EC190" w14:textId="27D19CAA" w:rsidR="00152CA1" w:rsidRPr="00F26B29" w:rsidRDefault="00152CA1" w:rsidP="00152CA1">
      <w:pPr>
        <w:pStyle w:val="Default"/>
        <w:numPr>
          <w:ilvl w:val="1"/>
          <w:numId w:val="4"/>
        </w:numPr>
        <w:ind w:left="709" w:hanging="709"/>
        <w:jc w:val="both"/>
        <w:rPr>
          <w:color w:val="auto"/>
        </w:rPr>
      </w:pPr>
      <w:r w:rsidRPr="00F26B29">
        <w:rPr>
          <w:color w:val="auto"/>
        </w:rPr>
        <w:t xml:space="preserve">Lepingu dokumendiks loetakse ka </w:t>
      </w:r>
      <w:r w:rsidR="000D14FE" w:rsidRPr="00F26B29">
        <w:rPr>
          <w:color w:val="auto"/>
        </w:rPr>
        <w:t>liiklusregistri andmevahetusteenuse spetsifikatsioon</w:t>
      </w:r>
      <w:r w:rsidR="000D14FE">
        <w:rPr>
          <w:color w:val="auto"/>
        </w:rPr>
        <w:t>i</w:t>
      </w:r>
      <w:r w:rsidR="00803898">
        <w:rPr>
          <w:color w:val="auto"/>
        </w:rPr>
        <w:t>s toodud</w:t>
      </w:r>
      <w:r w:rsidR="000D14FE">
        <w:rPr>
          <w:color w:val="auto"/>
        </w:rPr>
        <w:t xml:space="preserve"> </w:t>
      </w:r>
      <w:r w:rsidR="00803898" w:rsidRPr="00F26B29">
        <w:rPr>
          <w:color w:val="auto"/>
        </w:rPr>
        <w:t>teenuse kirjeldus</w:t>
      </w:r>
      <w:r w:rsidR="00803898">
        <w:t xml:space="preserve">t </w:t>
      </w:r>
      <w:r w:rsidRPr="00F26B29">
        <w:rPr>
          <w:color w:val="auto"/>
        </w:rPr>
        <w:t>ja AVP</w:t>
      </w:r>
      <w:r w:rsidR="00915381">
        <w:rPr>
          <w:color w:val="auto"/>
        </w:rPr>
        <w:t xml:space="preserve"> </w:t>
      </w:r>
      <w:r w:rsidR="00915381" w:rsidRPr="00915381">
        <w:rPr>
          <w:color w:val="auto"/>
        </w:rPr>
        <w:t>andmegruppide kirjeldust, mis on kättesaadavad valdaja veebilehel</w:t>
      </w:r>
      <w:r w:rsidR="001F7111">
        <w:rPr>
          <w:color w:val="auto"/>
        </w:rPr>
        <w:t xml:space="preserve">: </w:t>
      </w:r>
      <w:hyperlink r:id="rId10" w:history="1">
        <w:r w:rsidR="001F7111" w:rsidRPr="00EF2A32">
          <w:rPr>
            <w:rStyle w:val="Hperlink"/>
          </w:rPr>
          <w:t>https://transpordiamet.ee/liiklusregistrist-juurdepaasupiiranguga-andmete-valjastamine</w:t>
        </w:r>
      </w:hyperlink>
      <w:r w:rsidR="001F7111">
        <w:rPr>
          <w:color w:val="auto"/>
        </w:rPr>
        <w:t xml:space="preserve">. </w:t>
      </w:r>
    </w:p>
    <w:p w14:paraId="5F648EBF" w14:textId="77777777" w:rsidR="00152CA1" w:rsidRDefault="00152CA1" w:rsidP="00152CA1">
      <w:pPr>
        <w:pStyle w:val="Default"/>
        <w:numPr>
          <w:ilvl w:val="1"/>
          <w:numId w:val="4"/>
        </w:numPr>
        <w:ind w:left="709" w:hanging="709"/>
        <w:jc w:val="both"/>
        <w:rPr>
          <w:color w:val="auto"/>
        </w:rPr>
      </w:pPr>
      <w:r w:rsidRPr="00F26B29">
        <w:rPr>
          <w:color w:val="auto"/>
        </w:rPr>
        <w:t>Pooled juhinduvad lepingu täitmisel lisaks lepingule ja selle lisadele ka Eesti Vabariigis kehtivatest õigusaktidest, eeskirjadest ja standarditest ning vajadusel muudest vastava valdkonna tehnilistest dokumentidest.</w:t>
      </w:r>
    </w:p>
    <w:p w14:paraId="3C6250E8" w14:textId="77777777" w:rsidR="00E62EA4" w:rsidRPr="00F26B29" w:rsidRDefault="00E62EA4" w:rsidP="00E62EA4">
      <w:pPr>
        <w:pStyle w:val="Default"/>
        <w:ind w:left="709"/>
        <w:jc w:val="both"/>
        <w:rPr>
          <w:color w:val="auto"/>
        </w:rPr>
      </w:pPr>
    </w:p>
    <w:p w14:paraId="689126FD" w14:textId="77777777" w:rsidR="00F95E16" w:rsidRPr="00F26B29" w:rsidRDefault="00F95E16" w:rsidP="00F95E16">
      <w:pPr>
        <w:pStyle w:val="Default"/>
        <w:numPr>
          <w:ilvl w:val="0"/>
          <w:numId w:val="4"/>
        </w:numPr>
        <w:ind w:left="709" w:hanging="709"/>
        <w:jc w:val="both"/>
        <w:rPr>
          <w:color w:val="auto"/>
        </w:rPr>
      </w:pPr>
      <w:r w:rsidRPr="00F26B29">
        <w:rPr>
          <w:b/>
          <w:bCs/>
          <w:color w:val="auto"/>
        </w:rPr>
        <w:t>POOLTEVAHELISED TEATED</w:t>
      </w:r>
    </w:p>
    <w:p w14:paraId="2391B03F" w14:textId="77777777" w:rsidR="00F95E16" w:rsidRPr="00F26B29" w:rsidRDefault="00F95E16" w:rsidP="00F95E16">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F26B29">
        <w:rPr>
          <w:rFonts w:ascii="Times New Roman" w:hAnsi="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A4C11EF" w14:textId="6C4D3B4B" w:rsidR="00F95E16" w:rsidRPr="00F26B29" w:rsidRDefault="00F95E16" w:rsidP="00DB2003">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sz w:val="24"/>
          <w:szCs w:val="24"/>
        </w:rPr>
        <w:t>Teade loetakse teise poole poolt kättesaaduks:</w:t>
      </w:r>
    </w:p>
    <w:p w14:paraId="0BED1621" w14:textId="139ADE77" w:rsidR="00F95E16" w:rsidRPr="00F26B29" w:rsidRDefault="00F95E16"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sz w:val="24"/>
          <w:szCs w:val="24"/>
        </w:rPr>
        <w:t xml:space="preserve">teate </w:t>
      </w:r>
      <w:r w:rsidRPr="00DB2003">
        <w:rPr>
          <w:rFonts w:ascii="Times New Roman" w:hAnsi="Times New Roman" w:cs="Times New Roman"/>
          <w:sz w:val="24"/>
          <w:szCs w:val="24"/>
        </w:rPr>
        <w:t>edastamisele</w:t>
      </w:r>
      <w:r w:rsidRPr="00DB2003">
        <w:rPr>
          <w:rFonts w:ascii="Times New Roman" w:hAnsi="Times New Roman"/>
          <w:sz w:val="24"/>
          <w:szCs w:val="24"/>
        </w:rPr>
        <w:t xml:space="preserve"> järgneval tööpäeval, kui teade on edastatud teisele poolele e-posti teel;</w:t>
      </w:r>
    </w:p>
    <w:p w14:paraId="4D9EBE52" w14:textId="6D56E5B2" w:rsidR="00152CA1" w:rsidRPr="00E62EA4" w:rsidRDefault="00F95E16" w:rsidP="00DB2003">
      <w:pPr>
        <w:pStyle w:val="Loendilik"/>
        <w:numPr>
          <w:ilvl w:val="2"/>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cs="Times New Roman"/>
          <w:sz w:val="24"/>
          <w:szCs w:val="24"/>
        </w:rPr>
        <w:t>alates postitamise päevast kolme tööpäeva jooksul, kui teade on saadetud postiasutuse poolt tähitud kirjaga teise poole poolt näidatud aadressil.</w:t>
      </w:r>
    </w:p>
    <w:p w14:paraId="19910CEB" w14:textId="79CE44B7" w:rsidR="00152CA1" w:rsidRDefault="00E62EA4" w:rsidP="00DB2003">
      <w:pPr>
        <w:numPr>
          <w:ilvl w:val="1"/>
          <w:numId w:val="4"/>
        </w:numPr>
        <w:spacing w:after="0" w:line="240" w:lineRule="auto"/>
        <w:ind w:left="709" w:hanging="709"/>
        <w:jc w:val="both"/>
        <w:rPr>
          <w:rFonts w:ascii="Times New Roman" w:hAnsi="Times New Roman"/>
          <w:sz w:val="24"/>
          <w:szCs w:val="24"/>
        </w:rPr>
      </w:pPr>
      <w:r w:rsidRPr="00DB2003">
        <w:rPr>
          <w:rFonts w:ascii="Times New Roman" w:hAnsi="Times New Roman"/>
          <w:sz w:val="24"/>
          <w:szCs w:val="24"/>
        </w:rPr>
        <w:t>Informatsioonilist teadet võib edastada telefoni teel.</w:t>
      </w:r>
    </w:p>
    <w:p w14:paraId="14A20137" w14:textId="77777777" w:rsidR="006821DC" w:rsidRDefault="006821DC" w:rsidP="006821DC">
      <w:pPr>
        <w:spacing w:after="0" w:line="240" w:lineRule="auto"/>
        <w:ind w:left="709"/>
        <w:jc w:val="both"/>
        <w:rPr>
          <w:rFonts w:ascii="Times New Roman" w:hAnsi="Times New Roman"/>
          <w:sz w:val="24"/>
          <w:szCs w:val="24"/>
        </w:rPr>
      </w:pPr>
    </w:p>
    <w:p w14:paraId="7BA824E5" w14:textId="77777777" w:rsidR="00DA3576" w:rsidRPr="00E62EA4" w:rsidRDefault="00DA3576" w:rsidP="00DA3576">
      <w:pPr>
        <w:spacing w:after="0" w:line="240" w:lineRule="auto"/>
        <w:ind w:left="709"/>
        <w:jc w:val="both"/>
        <w:rPr>
          <w:rFonts w:ascii="Times New Roman" w:hAnsi="Times New Roman"/>
          <w:sz w:val="24"/>
          <w:szCs w:val="24"/>
        </w:rPr>
      </w:pPr>
    </w:p>
    <w:p w14:paraId="34F8C58A" w14:textId="77777777" w:rsidR="00152CA1" w:rsidRPr="00F26B29" w:rsidRDefault="00152CA1" w:rsidP="00152CA1">
      <w:pPr>
        <w:pStyle w:val="Default"/>
        <w:numPr>
          <w:ilvl w:val="0"/>
          <w:numId w:val="4"/>
        </w:numPr>
        <w:ind w:left="709" w:hanging="709"/>
        <w:jc w:val="both"/>
        <w:rPr>
          <w:color w:val="auto"/>
        </w:rPr>
      </w:pPr>
      <w:r w:rsidRPr="00F26B29">
        <w:rPr>
          <w:b/>
          <w:bCs/>
          <w:color w:val="auto"/>
        </w:rPr>
        <w:t>KONFIDENTSIAALSUS</w:t>
      </w:r>
    </w:p>
    <w:p w14:paraId="46BF1347" w14:textId="77777777" w:rsidR="00152CA1" w:rsidRPr="00F26B29" w:rsidRDefault="00152CA1" w:rsidP="00152CA1">
      <w:pPr>
        <w:pStyle w:val="Default"/>
        <w:numPr>
          <w:ilvl w:val="1"/>
          <w:numId w:val="4"/>
        </w:numPr>
        <w:ind w:left="709" w:hanging="709"/>
        <w:jc w:val="both"/>
        <w:rPr>
          <w:color w:val="auto"/>
        </w:rPr>
      </w:pPr>
      <w:r w:rsidRPr="00F26B29">
        <w:rPr>
          <w:color w:val="auto"/>
        </w:rPr>
        <w:t>Lepingu sisu on avalik teave.</w:t>
      </w:r>
    </w:p>
    <w:p w14:paraId="2B5363F6" w14:textId="77777777" w:rsidR="00152CA1" w:rsidRPr="00F26B29" w:rsidRDefault="00152CA1" w:rsidP="00152CA1">
      <w:pPr>
        <w:pStyle w:val="Default"/>
        <w:numPr>
          <w:ilvl w:val="1"/>
          <w:numId w:val="4"/>
        </w:numPr>
        <w:ind w:left="709" w:hanging="709"/>
        <w:jc w:val="both"/>
        <w:rPr>
          <w:color w:val="auto"/>
        </w:rPr>
      </w:pPr>
      <w:r w:rsidRPr="00F26B29">
        <w:rPr>
          <w:color w:val="auto"/>
        </w:rPr>
        <w:t>Lepingu täitmisega seonduvad asjaolud, sealhulgas andmed</w:t>
      </w:r>
      <w:r>
        <w:rPr>
          <w:color w:val="auto"/>
        </w:rPr>
        <w:t>,</w:t>
      </w:r>
      <w:r w:rsidRPr="00F26B29">
        <w:rPr>
          <w:color w:val="auto"/>
        </w:rPr>
        <w:t xml:space="preserve"> on juurdepääsupiiranguga teave ja seda ei ole pooltel õigust avaldada kolmandatele isikutele ilma teise poole kirjaliku nõusolekuta.</w:t>
      </w:r>
    </w:p>
    <w:p w14:paraId="392E8DB0" w14:textId="77777777" w:rsidR="00152CA1" w:rsidRPr="00F26B29" w:rsidRDefault="00152CA1" w:rsidP="00152CA1">
      <w:pPr>
        <w:pStyle w:val="Default"/>
        <w:numPr>
          <w:ilvl w:val="1"/>
          <w:numId w:val="4"/>
        </w:numPr>
        <w:ind w:left="709" w:hanging="709"/>
        <w:jc w:val="both"/>
        <w:rPr>
          <w:color w:val="auto"/>
        </w:rPr>
      </w:pPr>
      <w:r w:rsidRPr="00F26B29">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49FE710E" w14:textId="77777777" w:rsidR="00152CA1" w:rsidRPr="00F26B29" w:rsidRDefault="00152CA1" w:rsidP="00152CA1">
      <w:pPr>
        <w:pStyle w:val="Default"/>
        <w:numPr>
          <w:ilvl w:val="1"/>
          <w:numId w:val="4"/>
        </w:numPr>
        <w:ind w:left="709" w:hanging="709"/>
        <w:jc w:val="both"/>
        <w:rPr>
          <w:color w:val="auto"/>
        </w:rPr>
      </w:pPr>
      <w:r w:rsidRPr="00F26B29">
        <w:rPr>
          <w:color w:val="auto"/>
        </w:rPr>
        <w:t>Juhul, kui pool peab teatud lepingu alusel vahetatavat teavet konfidentsiaalseks, peab ta sellest teist poolt kirjalikult teavitama.</w:t>
      </w:r>
    </w:p>
    <w:p w14:paraId="4143F0F1" w14:textId="23B34AAF" w:rsidR="00152CA1" w:rsidRPr="00F26B29" w:rsidRDefault="00152CA1" w:rsidP="00152CA1">
      <w:pPr>
        <w:pStyle w:val="Default"/>
        <w:numPr>
          <w:ilvl w:val="1"/>
          <w:numId w:val="4"/>
        </w:numPr>
        <w:ind w:left="709" w:hanging="709"/>
        <w:jc w:val="both"/>
        <w:rPr>
          <w:color w:val="auto"/>
        </w:rPr>
      </w:pPr>
      <w:r w:rsidRPr="4816443E">
        <w:rPr>
          <w:color w:val="auto"/>
        </w:rPr>
        <w:t xml:space="preserve">Lepingu punktis </w:t>
      </w:r>
      <w:r w:rsidR="00EA4CF2">
        <w:rPr>
          <w:color w:val="auto"/>
        </w:rPr>
        <w:t>8</w:t>
      </w:r>
      <w:r w:rsidRPr="4816443E">
        <w:rPr>
          <w:color w:val="auto"/>
        </w:rPr>
        <w:t>.3 nimetatud konfidentsiaalsuskohustus kehtib ka pärast lepingu lõppemist kümne aasta jooksul, välja arvatud juhul, kui pool nõustub vabastama teise poole tema konfidentsiaalsuskohustusest varem.</w:t>
      </w:r>
    </w:p>
    <w:p w14:paraId="667F12A2" w14:textId="77777777" w:rsidR="00152CA1" w:rsidRPr="00F26B29" w:rsidRDefault="00152CA1" w:rsidP="00152CA1">
      <w:pPr>
        <w:pStyle w:val="Default"/>
        <w:ind w:left="709" w:hanging="709"/>
        <w:jc w:val="both"/>
        <w:rPr>
          <w:color w:val="auto"/>
        </w:rPr>
      </w:pPr>
    </w:p>
    <w:p w14:paraId="33FABCD3"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MUUTMINE JA VÕIMALIKE VAIDLUSTE LAHENDAMINE</w:t>
      </w:r>
    </w:p>
    <w:p w14:paraId="352ABAAD" w14:textId="77777777" w:rsidR="00152CA1" w:rsidRPr="00F26B29" w:rsidRDefault="00152CA1" w:rsidP="00152CA1">
      <w:pPr>
        <w:pStyle w:val="Default"/>
        <w:numPr>
          <w:ilvl w:val="1"/>
          <w:numId w:val="4"/>
        </w:numPr>
        <w:ind w:left="709" w:hanging="709"/>
        <w:jc w:val="both"/>
        <w:rPr>
          <w:color w:val="auto"/>
        </w:rPr>
      </w:pPr>
      <w:r w:rsidRPr="00F26B29">
        <w:rPr>
          <w:color w:val="auto"/>
        </w:rPr>
        <w:t>Lepingut võib muuta poolte kokkuleppel. Lepingu muudatused, mis ei ole vormistatud lepinguga samas vormis, on tühised, kui lepingust ei tulene teisiti. Lepingu muudatused tuleb vormistada lepingu lisana.</w:t>
      </w:r>
    </w:p>
    <w:p w14:paraId="43485863" w14:textId="6BCB32E9" w:rsidR="00152CA1" w:rsidRDefault="00152CA1" w:rsidP="00152CA1">
      <w:pPr>
        <w:pStyle w:val="Default"/>
        <w:numPr>
          <w:ilvl w:val="1"/>
          <w:numId w:val="4"/>
        </w:numPr>
        <w:ind w:left="709" w:hanging="709"/>
        <w:jc w:val="both"/>
        <w:rPr>
          <w:color w:val="auto"/>
        </w:rPr>
      </w:pPr>
      <w:r w:rsidRPr="4816443E">
        <w:rPr>
          <w:color w:val="auto"/>
        </w:rPr>
        <w:t>Valdaja võib lepingut muuta ühepoolselt juhul, kui see on vajalik tulenevalt õigusakti sätte muutumisest.</w:t>
      </w:r>
      <w:r w:rsidR="19A4A87C" w:rsidRPr="4816443E">
        <w:rPr>
          <w:color w:val="auto"/>
        </w:rPr>
        <w:t xml:space="preserve"> </w:t>
      </w:r>
      <w:r w:rsidRPr="4816443E">
        <w:rPr>
          <w:color w:val="auto"/>
        </w:rPr>
        <w:t xml:space="preserve">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4973AA20" w14:textId="6F9F8154" w:rsidR="00152CA1" w:rsidRPr="00F26B29" w:rsidRDefault="00152CA1" w:rsidP="00152CA1">
      <w:pPr>
        <w:pStyle w:val="Default"/>
        <w:numPr>
          <w:ilvl w:val="1"/>
          <w:numId w:val="4"/>
        </w:numPr>
        <w:ind w:left="709" w:hanging="709"/>
        <w:jc w:val="both"/>
        <w:rPr>
          <w:color w:val="auto"/>
        </w:rPr>
      </w:pPr>
      <w:r w:rsidRPr="00F26B29">
        <w:rPr>
          <w:color w:val="auto"/>
        </w:rPr>
        <w:t>Lepingu muudatused jõustuvad pärast poolte allkirjastamist või muul lepingus sätestatud juhul.</w:t>
      </w:r>
    </w:p>
    <w:p w14:paraId="7552777F" w14:textId="77777777" w:rsidR="00152CA1" w:rsidRPr="00F26B29" w:rsidRDefault="00152CA1" w:rsidP="00152CA1">
      <w:pPr>
        <w:pStyle w:val="Default"/>
        <w:numPr>
          <w:ilvl w:val="1"/>
          <w:numId w:val="4"/>
        </w:numPr>
        <w:ind w:left="709" w:hanging="709"/>
        <w:jc w:val="both"/>
        <w:rPr>
          <w:color w:val="auto"/>
        </w:rPr>
      </w:pPr>
      <w:r w:rsidRPr="00F26B29">
        <w:t xml:space="preserve">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w:t>
      </w:r>
      <w:bookmarkStart w:id="3" w:name="_Hlk112661845"/>
      <w:r w:rsidRPr="00F26B29">
        <w:t xml:space="preserve">kohaselt </w:t>
      </w:r>
      <w:r w:rsidRPr="000241C4">
        <w:rPr>
          <w:color w:val="auto"/>
        </w:rPr>
        <w:t>valdaja asukohajärgses kohtus, kui pooled ei lepi kokku teisiti</w:t>
      </w:r>
      <w:bookmarkEnd w:id="3"/>
      <w:r w:rsidRPr="000241C4">
        <w:rPr>
          <w:color w:val="auto"/>
        </w:rPr>
        <w:t>.</w:t>
      </w:r>
    </w:p>
    <w:p w14:paraId="77BF3639" w14:textId="77777777" w:rsidR="00152CA1" w:rsidRPr="00F26B29" w:rsidRDefault="00152CA1" w:rsidP="00152CA1">
      <w:pPr>
        <w:pStyle w:val="Default"/>
        <w:ind w:left="709" w:hanging="709"/>
        <w:jc w:val="both"/>
        <w:rPr>
          <w:color w:val="auto"/>
        </w:rPr>
      </w:pPr>
    </w:p>
    <w:p w14:paraId="7D9028E8"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KEHTIVUS</w:t>
      </w:r>
    </w:p>
    <w:p w14:paraId="1E7E4465" w14:textId="6344367D" w:rsidR="00152CA1" w:rsidRPr="00F26B29" w:rsidRDefault="00152CA1" w:rsidP="00152CA1">
      <w:pPr>
        <w:pStyle w:val="Default"/>
        <w:numPr>
          <w:ilvl w:val="1"/>
          <w:numId w:val="4"/>
        </w:numPr>
        <w:ind w:left="709" w:hanging="709"/>
        <w:jc w:val="both"/>
        <w:rPr>
          <w:color w:val="auto"/>
        </w:rPr>
      </w:pPr>
      <w:r w:rsidRPr="00DB2003">
        <w:rPr>
          <w:color w:val="auto"/>
        </w:rPr>
        <w:t>Leping jõustub selle allkirjastamisel poolte poolt.</w:t>
      </w:r>
      <w:r w:rsidR="00E52E01" w:rsidRPr="00DB2003">
        <w:rPr>
          <w:color w:val="auto"/>
        </w:rPr>
        <w:t xml:space="preserve"> Pooled on kokku leppinud, et </w:t>
      </w:r>
      <w:r w:rsidR="005E4C12" w:rsidRPr="00DB2003">
        <w:rPr>
          <w:color w:val="auto"/>
        </w:rPr>
        <w:t>l</w:t>
      </w:r>
      <w:r w:rsidR="00E52E01" w:rsidRPr="00DB2003">
        <w:rPr>
          <w:color w:val="auto"/>
        </w:rPr>
        <w:t xml:space="preserve">epingu allkirjastamisega asendatakse kõik </w:t>
      </w:r>
      <w:r w:rsidR="005E4C12" w:rsidRPr="00DB2003">
        <w:rPr>
          <w:color w:val="auto"/>
        </w:rPr>
        <w:t>p</w:t>
      </w:r>
      <w:r w:rsidR="00E52E01" w:rsidRPr="00DB2003">
        <w:rPr>
          <w:color w:val="auto"/>
        </w:rPr>
        <w:t xml:space="preserve">oolte vahel sõlmitud andmevahetuslepingud </w:t>
      </w:r>
      <w:r w:rsidR="33F2FF8B" w:rsidRPr="00DB2003">
        <w:rPr>
          <w:color w:val="auto"/>
        </w:rPr>
        <w:t>selle</w:t>
      </w:r>
      <w:r w:rsidR="00E52E01" w:rsidRPr="00DB2003">
        <w:rPr>
          <w:color w:val="auto"/>
        </w:rPr>
        <w:t xml:space="preserve"> </w:t>
      </w:r>
      <w:r w:rsidR="005E4C12" w:rsidRPr="00DB2003">
        <w:rPr>
          <w:color w:val="auto"/>
        </w:rPr>
        <w:t>l</w:t>
      </w:r>
      <w:r w:rsidR="00E52E01" w:rsidRPr="00DB2003">
        <w:rPr>
          <w:color w:val="auto"/>
        </w:rPr>
        <w:t>epinguga ja seni sõlmitud andmevahetuslepingud loetakse lõppenuks.</w:t>
      </w:r>
    </w:p>
    <w:p w14:paraId="6D1290C2" w14:textId="62807364" w:rsidR="00152CA1" w:rsidRPr="00F26B29" w:rsidRDefault="00152CA1" w:rsidP="00152CA1">
      <w:pPr>
        <w:pStyle w:val="Default"/>
        <w:numPr>
          <w:ilvl w:val="1"/>
          <w:numId w:val="4"/>
        </w:numPr>
        <w:ind w:left="709" w:hanging="709"/>
        <w:jc w:val="both"/>
        <w:rPr>
          <w:color w:val="auto"/>
        </w:rPr>
      </w:pPr>
      <w:bookmarkStart w:id="4" w:name="_Hlk101508637"/>
      <w:r w:rsidRPr="00DB2003">
        <w:rPr>
          <w:color w:val="auto"/>
        </w:rPr>
        <w:t xml:space="preserve">Leping on sõlmitud tähtajaga üks aasta. </w:t>
      </w:r>
      <w:r w:rsidR="00DC4CA7" w:rsidRPr="00DB2003">
        <w:rPr>
          <w:color w:val="auto"/>
        </w:rPr>
        <w:t>T</w:t>
      </w:r>
      <w:r w:rsidRPr="00DB2003">
        <w:rPr>
          <w:color w:val="auto"/>
        </w:rPr>
        <w:t>ähtaeg hakkab kulgema lepingu jõustumisest.</w:t>
      </w:r>
    </w:p>
    <w:p w14:paraId="7C4859E9" w14:textId="40E8FFB9" w:rsidR="00152CA1" w:rsidRPr="00F26B29" w:rsidRDefault="00152CA1" w:rsidP="00152CA1">
      <w:pPr>
        <w:pStyle w:val="Default"/>
        <w:numPr>
          <w:ilvl w:val="1"/>
          <w:numId w:val="4"/>
        </w:numPr>
        <w:ind w:left="709" w:hanging="709"/>
        <w:jc w:val="both"/>
        <w:rPr>
          <w:color w:val="auto"/>
        </w:rPr>
      </w:pPr>
      <w:r w:rsidRPr="00DB2003">
        <w:rPr>
          <w:color w:val="auto"/>
        </w:rPr>
        <w:t>Juhul, kui vähemalt 30 päeva enne lepingu punktis 1</w:t>
      </w:r>
      <w:r w:rsidR="00EA4CF2">
        <w:rPr>
          <w:color w:val="auto"/>
        </w:rPr>
        <w:t>0</w:t>
      </w:r>
      <w:r w:rsidRPr="00DB2003">
        <w:rPr>
          <w:color w:val="auto"/>
        </w:rPr>
        <w:t>.2 nimetatud tähtaja lõpu saabumist ei esita üks pool avaldust lepingu lõpetamise</w:t>
      </w:r>
      <w:r w:rsidR="00B319B0" w:rsidRPr="00DB2003">
        <w:rPr>
          <w:color w:val="auto"/>
        </w:rPr>
        <w:t>ks</w:t>
      </w:r>
      <w:r w:rsidRPr="00DB2003">
        <w:rPr>
          <w:color w:val="auto"/>
        </w:rPr>
        <w:t>, pikeneb leping automaatselt üheks aastaks. Pikenemiste arv ei ole piiratud.</w:t>
      </w:r>
    </w:p>
    <w:bookmarkEnd w:id="4"/>
    <w:p w14:paraId="7EAE2E29" w14:textId="7A4861C7" w:rsidR="00152CA1" w:rsidRDefault="00152CA1" w:rsidP="00152CA1">
      <w:pPr>
        <w:pStyle w:val="Default"/>
        <w:numPr>
          <w:ilvl w:val="1"/>
          <w:numId w:val="4"/>
        </w:numPr>
        <w:ind w:left="709" w:hanging="709"/>
        <w:jc w:val="both"/>
        <w:rPr>
          <w:color w:val="auto"/>
        </w:rPr>
      </w:pPr>
      <w:r w:rsidRPr="00F26B29">
        <w:rPr>
          <w:color w:val="auto"/>
        </w:rPr>
        <w:t>Poolel on õigus leping erakorraliselt sellest etteteatamata üles öelda mõjuval põhjusel, eelkõige juhul</w:t>
      </w:r>
      <w:r>
        <w:rPr>
          <w:color w:val="auto"/>
        </w:rPr>
        <w:t>,</w:t>
      </w:r>
      <w:r w:rsidRPr="00F26B29">
        <w:rPr>
          <w:color w:val="auto"/>
        </w:rPr>
        <w:t xml:space="preserve"> kui teine pool rikub oluliselt lepingut. Oluliseks lepingu rikkumiseks loetakse muu hulgas, kuid mitte ainult</w:t>
      </w:r>
      <w:r>
        <w:rPr>
          <w:color w:val="auto"/>
        </w:rPr>
        <w:t>,</w:t>
      </w:r>
      <w:r w:rsidRPr="00F26B29">
        <w:rPr>
          <w:color w:val="auto"/>
        </w:rPr>
        <w:t xml:space="preserve"> lepingu tingimuse korduv rikkumine, samuti kasutaja poolt lepingu punktis </w:t>
      </w:r>
      <w:r w:rsidR="00EA4CF2">
        <w:rPr>
          <w:color w:val="auto"/>
        </w:rPr>
        <w:t>3</w:t>
      </w:r>
      <w:r w:rsidRPr="000241C4">
        <w:rPr>
          <w:color w:val="auto"/>
        </w:rPr>
        <w:t xml:space="preserve">.2 ja </w:t>
      </w:r>
      <w:r w:rsidR="00EA4CF2">
        <w:rPr>
          <w:color w:val="auto"/>
        </w:rPr>
        <w:t>5</w:t>
      </w:r>
      <w:r w:rsidRPr="000241C4">
        <w:rPr>
          <w:color w:val="auto"/>
        </w:rPr>
        <w:t>.</w:t>
      </w:r>
      <w:r w:rsidRPr="00F26B29">
        <w:rPr>
          <w:color w:val="auto"/>
        </w:rPr>
        <w:t>1 nimetatud kohustuse rikkumine (</w:t>
      </w:r>
      <w:r w:rsidRPr="00F26B29">
        <w:t>sh ühekordne andmete töötlemise nõuete rikkumine)</w:t>
      </w:r>
      <w:r w:rsidRPr="00F26B29">
        <w:rPr>
          <w:color w:val="auto"/>
        </w:rPr>
        <w:t>.</w:t>
      </w:r>
    </w:p>
    <w:p w14:paraId="7B2DD819" w14:textId="0765ABE7" w:rsidR="00152CA1" w:rsidRPr="00F26B29" w:rsidRDefault="00152CA1" w:rsidP="00152CA1">
      <w:pPr>
        <w:pStyle w:val="Default"/>
        <w:numPr>
          <w:ilvl w:val="1"/>
          <w:numId w:val="4"/>
        </w:numPr>
        <w:ind w:left="709" w:hanging="709"/>
        <w:jc w:val="both"/>
        <w:rPr>
          <w:color w:val="auto"/>
        </w:rPr>
      </w:pPr>
      <w:r w:rsidRPr="00DB2003">
        <w:rPr>
          <w:color w:val="auto"/>
        </w:rPr>
        <w:t>Pooltel on õigus leping igal ajal korraliselt üles öelda, teatades sellest teisele poolele vähemalt 30 päeva ette.</w:t>
      </w:r>
    </w:p>
    <w:p w14:paraId="28C82501" w14:textId="77777777" w:rsidR="00152CA1" w:rsidRPr="00F26B29" w:rsidRDefault="00152CA1" w:rsidP="00152CA1">
      <w:pPr>
        <w:pStyle w:val="Default"/>
        <w:numPr>
          <w:ilvl w:val="1"/>
          <w:numId w:val="4"/>
        </w:numPr>
        <w:ind w:left="709" w:hanging="709"/>
        <w:jc w:val="both"/>
        <w:rPr>
          <w:color w:val="auto"/>
        </w:rPr>
      </w:pPr>
      <w:r w:rsidRPr="00F26B29">
        <w:rPr>
          <w:color w:val="auto"/>
        </w:rPr>
        <w:lastRenderedPageBreak/>
        <w:t>Kui mõni lepingu punkt osutub tulevikus täielikult või osaliselt kehtetuks või mittetäidetavaks, jääb leping muus osas kehtivaks.</w:t>
      </w:r>
    </w:p>
    <w:p w14:paraId="21405CD3" w14:textId="11E294D6" w:rsidR="00152CA1" w:rsidRPr="00F26B29" w:rsidRDefault="00152CA1" w:rsidP="00152CA1">
      <w:pPr>
        <w:pStyle w:val="Default"/>
        <w:numPr>
          <w:ilvl w:val="1"/>
          <w:numId w:val="4"/>
        </w:numPr>
        <w:ind w:left="709" w:hanging="709"/>
        <w:jc w:val="both"/>
        <w:rPr>
          <w:color w:val="auto"/>
        </w:rPr>
      </w:pPr>
      <w:r w:rsidRPr="00F26B29">
        <w:rPr>
          <w:color w:val="auto"/>
        </w:rPr>
        <w:t>Lepingu kohta käivate õigusaktide muutumisel muudetakse vajadus</w:t>
      </w:r>
      <w:r w:rsidR="00E10D90">
        <w:rPr>
          <w:color w:val="auto"/>
        </w:rPr>
        <w:t>e</w:t>
      </w:r>
      <w:r w:rsidRPr="00F26B29">
        <w:rPr>
          <w:color w:val="auto"/>
        </w:rPr>
        <w:t>l ka lepingut ja selle lisasid.</w:t>
      </w:r>
    </w:p>
    <w:p w14:paraId="3D35CCBD" w14:textId="77777777" w:rsidR="00152CA1" w:rsidRPr="00F26B29" w:rsidRDefault="00152CA1" w:rsidP="00152CA1">
      <w:pPr>
        <w:pStyle w:val="Default"/>
        <w:numPr>
          <w:ilvl w:val="1"/>
          <w:numId w:val="4"/>
        </w:numPr>
        <w:ind w:left="709" w:hanging="709"/>
        <w:jc w:val="both"/>
        <w:rPr>
          <w:color w:val="auto"/>
        </w:rPr>
      </w:pPr>
      <w:r w:rsidRPr="00F26B29">
        <w:rPr>
          <w:color w:val="auto"/>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11A6DA77" w14:textId="77777777" w:rsidR="00152CA1" w:rsidRPr="00F26B29" w:rsidRDefault="00152CA1" w:rsidP="00152CA1">
      <w:pPr>
        <w:pStyle w:val="Default"/>
        <w:ind w:left="709" w:hanging="709"/>
        <w:jc w:val="both"/>
        <w:rPr>
          <w:color w:val="auto"/>
        </w:rPr>
      </w:pPr>
    </w:p>
    <w:p w14:paraId="54ABAF51" w14:textId="5B6BF039" w:rsidR="00654F6F" w:rsidRPr="00F26B29" w:rsidRDefault="00A778C0" w:rsidP="00654F6F">
      <w:pPr>
        <w:pStyle w:val="Default"/>
        <w:numPr>
          <w:ilvl w:val="0"/>
          <w:numId w:val="4"/>
        </w:numPr>
        <w:ind w:left="709" w:hanging="709"/>
        <w:jc w:val="both"/>
        <w:rPr>
          <w:color w:val="auto"/>
        </w:rPr>
      </w:pPr>
      <w:r>
        <w:rPr>
          <w:b/>
          <w:bCs/>
          <w:color w:val="auto"/>
        </w:rPr>
        <w:t xml:space="preserve">POOLTE </w:t>
      </w:r>
      <w:r w:rsidR="00654F6F" w:rsidRPr="00F26B29">
        <w:rPr>
          <w:b/>
          <w:bCs/>
          <w:color w:val="auto"/>
        </w:rPr>
        <w:t>KONTAKTISIKUD</w:t>
      </w:r>
    </w:p>
    <w:p w14:paraId="4E51AA1E" w14:textId="675E4DEE"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Valdaja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77320755"/>
          <w:placeholder>
            <w:docPart w:val="C624E5A4E6CD47798E644FFF8663BD21"/>
          </w:placeholder>
        </w:sdtPr>
        <w:sdtEndPr/>
        <w:sdtContent>
          <w:r w:rsidR="00B6330E">
            <w:rPr>
              <w:rFonts w:ascii="Times New Roman" w:hAnsi="Times New Roman" w:cs="Times New Roman"/>
              <w:sz w:val="24"/>
            </w:rPr>
            <w:t>Martin Tubalkain</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720018371"/>
          <w:placeholder>
            <w:docPart w:val="D2AC4DEE7C5149CAAD66CCA04D21B365"/>
          </w:placeholder>
        </w:sdtPr>
        <w:sdtEndPr/>
        <w:sdtContent>
          <w:sdt>
            <w:sdtPr>
              <w:rPr>
                <w:rFonts w:ascii="Times New Roman" w:hAnsi="Times New Roman" w:cs="Times New Roman"/>
                <w:sz w:val="24"/>
              </w:rPr>
              <w:id w:val="2016340139"/>
              <w:placeholder>
                <w:docPart w:val="FEA60C4FF493425BBB3FE0023BC47F8B"/>
              </w:placeholder>
            </w:sdtPr>
            <w:sdtEndPr/>
            <w:sdtContent>
              <w:r w:rsidR="00B6330E">
                <w:rPr>
                  <w:rFonts w:ascii="Times New Roman" w:hAnsi="Times New Roman" w:cs="Times New Roman"/>
                  <w:sz w:val="24"/>
                </w:rPr>
                <w:t>5981 7141</w:t>
              </w:r>
            </w:sdtContent>
          </w:sdt>
        </w:sdtContent>
      </w:sdt>
      <w:r w:rsidRPr="005F0D47">
        <w:rPr>
          <w:rFonts w:ascii="Times New Roman" w:hAnsi="Times New Roman" w:cs="Times New Roman"/>
          <w:sz w:val="24"/>
        </w:rPr>
        <w:t>, e-post:</w:t>
      </w:r>
      <w:r w:rsidR="006C46BB" w:rsidRPr="005F0D47">
        <w:rPr>
          <w:rFonts w:ascii="Times New Roman" w:hAnsi="Times New Roman" w:cs="Times New Roman"/>
          <w:sz w:val="24"/>
        </w:rPr>
        <w:t xml:space="preserve"> </w:t>
      </w:r>
      <w:sdt>
        <w:sdtPr>
          <w:rPr>
            <w:rFonts w:ascii="Times New Roman" w:hAnsi="Times New Roman" w:cs="Times New Roman"/>
            <w:sz w:val="24"/>
          </w:rPr>
          <w:id w:val="406574941"/>
          <w:placeholder>
            <w:docPart w:val="6DE83BCB85B44DC09A09EE0185236511"/>
          </w:placeholder>
        </w:sdtPr>
        <w:sdtEndPr/>
        <w:sdtContent>
          <w:hyperlink r:id="rId11" w:history="1">
            <w:r w:rsidR="00B6330E" w:rsidRPr="00BA7D81">
              <w:rPr>
                <w:rStyle w:val="Hperlink"/>
                <w:rFonts w:ascii="Times New Roman" w:hAnsi="Times New Roman" w:cs="Times New Roman"/>
                <w:sz w:val="24"/>
              </w:rPr>
              <w:t>martin.tubalkain@transpordiamet.ee</w:t>
            </w:r>
          </w:hyperlink>
        </w:sdtContent>
      </w:sdt>
      <w:r w:rsidRPr="005F0D47">
        <w:rPr>
          <w:rFonts w:ascii="Times New Roman" w:hAnsi="Times New Roman" w:cs="Times New Roman"/>
          <w:sz w:val="24"/>
        </w:rPr>
        <w:t>.</w:t>
      </w:r>
    </w:p>
    <w:p w14:paraId="10962F61" w14:textId="6F6A7219"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Kasutaja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6F8D7F2E503A414CA5D2B611D9478772"/>
          </w:placeholder>
        </w:sdtPr>
        <w:sdtEndPr/>
        <w:sdtContent>
          <w:sdt>
            <w:sdtPr>
              <w:rPr>
                <w:rFonts w:ascii="Times New Roman" w:hAnsi="Times New Roman" w:cs="Times New Roman"/>
                <w:sz w:val="24"/>
              </w:rPr>
              <w:id w:val="-233087206"/>
              <w:placeholder>
                <w:docPart w:val="78FCA0C0E25E47A3A0985C6A110E8DB3"/>
              </w:placeholder>
            </w:sdtPr>
            <w:sdtEndPr/>
            <w:sdtContent>
              <w:sdt>
                <w:sdtPr>
                  <w:rPr>
                    <w:rFonts w:ascii="Times New Roman" w:hAnsi="Times New Roman"/>
                    <w:sz w:val="24"/>
                  </w:rPr>
                  <w:id w:val="1709603813"/>
                  <w:placeholder>
                    <w:docPart w:val="E884C87CE3F644B9B9129021A5CDF7B6"/>
                  </w:placeholder>
                </w:sdtPr>
                <w:sdtEndPr/>
                <w:sdtContent>
                  <w:r w:rsidR="006821DC">
                    <w:rPr>
                      <w:rFonts w:ascii="Times New Roman" w:hAnsi="Times New Roman"/>
                      <w:sz w:val="24"/>
                    </w:rPr>
                    <w:t>Rait Parve</w:t>
                  </w:r>
                </w:sdtContent>
              </w:sdt>
            </w:sdtContent>
          </w:sdt>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1110813961"/>
          <w:placeholder>
            <w:docPart w:val="638A18F739374EC187C8F2354EAE44AA"/>
          </w:placeholder>
        </w:sdtPr>
        <w:sdtEndPr/>
        <w:sdtContent>
          <w:sdt>
            <w:sdtPr>
              <w:rPr>
                <w:rFonts w:ascii="Times New Roman" w:hAnsi="Times New Roman" w:cs="Times New Roman"/>
                <w:sz w:val="24"/>
              </w:rPr>
              <w:id w:val="2102983055"/>
              <w:placeholder>
                <w:docPart w:val="AD58F2AE88B24ECE91F9DFE2715E97AB"/>
              </w:placeholder>
            </w:sdtPr>
            <w:sdtEndPr/>
            <w:sdtContent>
              <w:sdt>
                <w:sdtPr>
                  <w:rPr>
                    <w:rFonts w:ascii="Times New Roman" w:hAnsi="Times New Roman" w:cs="Times New Roman"/>
                    <w:sz w:val="24"/>
                  </w:rPr>
                  <w:id w:val="-1551381617"/>
                  <w:placeholder>
                    <w:docPart w:val="4055B419C9B54133B11145CCCB326F51"/>
                  </w:placeholder>
                </w:sdtPr>
                <w:sdtEndPr/>
                <w:sdtContent>
                  <w:sdt>
                    <w:sdtPr>
                      <w:rPr>
                        <w:rFonts w:ascii="Times New Roman" w:hAnsi="Times New Roman"/>
                        <w:sz w:val="24"/>
                      </w:rPr>
                      <w:id w:val="351530367"/>
                      <w:placeholder>
                        <w:docPart w:val="1F5465B527F24752885C38219F16BCF5"/>
                      </w:placeholder>
                    </w:sdtPr>
                    <w:sdtEndPr/>
                    <w:sdtContent>
                      <w:r w:rsidR="006821DC">
                        <w:rPr>
                          <w:rFonts w:ascii="Times New Roman" w:hAnsi="Times New Roman"/>
                          <w:sz w:val="24"/>
                        </w:rPr>
                        <w:t>5620 4924</w:t>
                      </w:r>
                    </w:sdtContent>
                  </w:sdt>
                </w:sdtContent>
              </w:sdt>
            </w:sdtContent>
          </w:sdt>
        </w:sdtContent>
      </w:sdt>
      <w:r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8D95F5B7A522496296AA74A9FF21CC00"/>
          </w:placeholder>
        </w:sdtPr>
        <w:sdtEndPr/>
        <w:sdtContent>
          <w:sdt>
            <w:sdtPr>
              <w:rPr>
                <w:rFonts w:ascii="Times New Roman" w:hAnsi="Times New Roman" w:cs="Times New Roman"/>
                <w:sz w:val="24"/>
              </w:rPr>
              <w:id w:val="1302739787"/>
              <w:placeholder>
                <w:docPart w:val="4C67958AD8184BBDA9E0F297129BD6DB"/>
              </w:placeholder>
            </w:sdtPr>
            <w:sdtEndPr/>
            <w:sdtContent>
              <w:hyperlink r:id="rId12" w:history="1">
                <w:r w:rsidR="006821DC" w:rsidRPr="00140916">
                  <w:rPr>
                    <w:rStyle w:val="Hperlink"/>
                    <w:rFonts w:ascii="Times New Roman" w:hAnsi="Times New Roman" w:cs="Times New Roman"/>
                    <w:sz w:val="24"/>
                  </w:rPr>
                  <w:t>rait.parve@viimsi.ee</w:t>
                </w:r>
              </w:hyperlink>
              <w:r w:rsidR="006821DC">
                <w:rPr>
                  <w:rFonts w:ascii="Times New Roman" w:hAnsi="Times New Roman" w:cs="Times New Roman"/>
                  <w:sz w:val="24"/>
                </w:rPr>
                <w:t xml:space="preserve"> </w:t>
              </w:r>
              <w:r w:rsidR="007A0B50">
                <w:rPr>
                  <w:rFonts w:ascii="Times New Roman" w:hAnsi="Times New Roman" w:cs="Times New Roman"/>
                  <w:sz w:val="24"/>
                </w:rPr>
                <w:t xml:space="preserve"> </w:t>
              </w:r>
            </w:sdtContent>
          </w:sdt>
        </w:sdtContent>
      </w:sdt>
    </w:p>
    <w:p w14:paraId="2BF816AD" w14:textId="77777777" w:rsidR="00654F6F" w:rsidRDefault="00654F6F" w:rsidP="00654F6F">
      <w:pPr>
        <w:pStyle w:val="Default"/>
        <w:ind w:left="709" w:hanging="1"/>
        <w:jc w:val="both"/>
        <w:rPr>
          <w:color w:val="auto"/>
        </w:rPr>
      </w:pPr>
    </w:p>
    <w:p w14:paraId="4917D1C9" w14:textId="77777777" w:rsidR="00152CA1" w:rsidRPr="00F26B29" w:rsidRDefault="00152CA1" w:rsidP="00152CA1">
      <w:pPr>
        <w:pStyle w:val="Default"/>
        <w:numPr>
          <w:ilvl w:val="0"/>
          <w:numId w:val="4"/>
        </w:numPr>
        <w:ind w:left="709" w:hanging="709"/>
        <w:jc w:val="both"/>
        <w:rPr>
          <w:color w:val="auto"/>
        </w:rPr>
      </w:pPr>
      <w:r w:rsidRPr="00F26B29">
        <w:rPr>
          <w:b/>
          <w:bCs/>
          <w:color w:val="auto"/>
        </w:rPr>
        <w:t>MUUD TINGIMUSED</w:t>
      </w:r>
    </w:p>
    <w:p w14:paraId="31D7DB98" w14:textId="77777777" w:rsidR="00152CA1" w:rsidRPr="00F26B29" w:rsidRDefault="00152CA1" w:rsidP="00152CA1">
      <w:pPr>
        <w:pStyle w:val="Default"/>
        <w:numPr>
          <w:ilvl w:val="1"/>
          <w:numId w:val="4"/>
        </w:numPr>
        <w:ind w:left="709" w:hanging="709"/>
        <w:jc w:val="both"/>
        <w:rPr>
          <w:color w:val="auto"/>
        </w:rPr>
      </w:pPr>
      <w:r w:rsidRPr="00F26B29">
        <w:rPr>
          <w:color w:val="auto"/>
        </w:rPr>
        <w:t>Leping on sõlmitud elektroonilises vormis. Leping allkirjastatakse poolte poolt digitaalselt.</w:t>
      </w:r>
    </w:p>
    <w:p w14:paraId="41102C50" w14:textId="77777777" w:rsidR="00152CA1" w:rsidRPr="00F26B29" w:rsidRDefault="00152CA1" w:rsidP="00152CA1">
      <w:pPr>
        <w:pStyle w:val="Default"/>
        <w:numPr>
          <w:ilvl w:val="1"/>
          <w:numId w:val="4"/>
        </w:numPr>
        <w:ind w:left="709" w:hanging="709"/>
        <w:jc w:val="both"/>
        <w:rPr>
          <w:color w:val="auto"/>
        </w:rPr>
      </w:pPr>
      <w:r w:rsidRPr="00F26B29">
        <w:rPr>
          <w:color w:val="auto"/>
        </w:rPr>
        <w:t>Pooltevaheline asjaajamiskeel on eesti keel.</w:t>
      </w:r>
    </w:p>
    <w:p w14:paraId="2480C797" w14:textId="77777777" w:rsidR="00152CA1" w:rsidRPr="00F26B29" w:rsidRDefault="00152CA1" w:rsidP="00152CA1">
      <w:pPr>
        <w:pStyle w:val="Default"/>
        <w:numPr>
          <w:ilvl w:val="1"/>
          <w:numId w:val="4"/>
        </w:numPr>
        <w:ind w:left="709" w:hanging="709"/>
        <w:jc w:val="both"/>
        <w:rPr>
          <w:color w:val="auto"/>
        </w:rPr>
      </w:pPr>
      <w:r w:rsidRPr="00F26B29">
        <w:rPr>
          <w:color w:val="auto"/>
        </w:rPr>
        <w:t>Kõigis küsimustes, mis ei ole reguleeritud lepinguga, juhinduvad pooled Eesti Vabariigi õigusaktidest.</w:t>
      </w:r>
    </w:p>
    <w:p w14:paraId="6C7F39C1" w14:textId="74FDE8A8" w:rsidR="00152CA1" w:rsidRPr="002E62D0" w:rsidRDefault="00152CA1" w:rsidP="002E62D0">
      <w:pPr>
        <w:pStyle w:val="Default"/>
        <w:numPr>
          <w:ilvl w:val="1"/>
          <w:numId w:val="4"/>
        </w:numPr>
        <w:ind w:left="709" w:hanging="709"/>
        <w:jc w:val="both"/>
        <w:rPr>
          <w:color w:val="auto"/>
        </w:rPr>
      </w:pPr>
      <w:r w:rsidRPr="00F26B29">
        <w:rPr>
          <w:color w:val="auto"/>
        </w:rPr>
        <w:t>Poolte esindajad kinnitavad, et neil on kõik õigused ja volitused sõlmida leping esindatava nimel ning nad ei tea ühtegi takistust lepinguga võetud ja selles sätestatud kohustuste täitmiseks.</w:t>
      </w:r>
      <w:bookmarkEnd w:id="1"/>
    </w:p>
    <w:p w14:paraId="4F721F16" w14:textId="77777777" w:rsidR="00654F6F" w:rsidRDefault="00654F6F" w:rsidP="003B0A1C">
      <w:pPr>
        <w:pStyle w:val="Default"/>
        <w:ind w:left="709" w:hanging="1"/>
        <w:jc w:val="both"/>
        <w:rPr>
          <w:color w:val="auto"/>
        </w:rPr>
      </w:pPr>
    </w:p>
    <w:p w14:paraId="427502A6" w14:textId="13232D4A" w:rsidR="00F064EC" w:rsidRDefault="003B0A1C" w:rsidP="00F064EC">
      <w:pPr>
        <w:pStyle w:val="Default"/>
        <w:ind w:left="426"/>
        <w:jc w:val="both"/>
        <w:rPr>
          <w:color w:val="auto"/>
        </w:rPr>
      </w:pPr>
      <w:r>
        <w:rPr>
          <w:color w:val="auto"/>
        </w:rPr>
        <w:t xml:space="preserve">    </w:t>
      </w:r>
      <w:r w:rsidR="00F064EC">
        <w:rPr>
          <w:color w:val="auto"/>
        </w:rPr>
        <w:t>_____________________</w:t>
      </w:r>
      <w:r w:rsidR="00F064EC">
        <w:rPr>
          <w:color w:val="auto"/>
        </w:rPr>
        <w:tab/>
      </w:r>
      <w:r w:rsidR="00F064EC">
        <w:rPr>
          <w:color w:val="auto"/>
        </w:rPr>
        <w:tab/>
        <w:t>_____________________</w:t>
      </w:r>
    </w:p>
    <w:p w14:paraId="75393791" w14:textId="29C84A96" w:rsidR="00563AF0" w:rsidRDefault="003B0A1C" w:rsidP="00563AF0">
      <w:pPr>
        <w:spacing w:after="0" w:line="240" w:lineRule="auto"/>
        <w:ind w:left="426"/>
        <w:jc w:val="both"/>
        <w:rPr>
          <w:rFonts w:ascii="Times New Roman" w:hAnsi="Times New Roman"/>
          <w:sz w:val="24"/>
          <w:szCs w:val="24"/>
        </w:rPr>
      </w:pPr>
      <w:r>
        <w:rPr>
          <w:rFonts w:ascii="Times New Roman" w:hAnsi="Times New Roman"/>
          <w:i/>
          <w:iCs/>
          <w:color w:val="808080"/>
          <w:sz w:val="24"/>
          <w:szCs w:val="24"/>
        </w:rPr>
        <w:t xml:space="preserve">    </w:t>
      </w:r>
      <w:r w:rsidR="00F064EC">
        <w:rPr>
          <w:rFonts w:ascii="Times New Roman" w:hAnsi="Times New Roman"/>
          <w:i/>
          <w:iCs/>
          <w:color w:val="808080"/>
          <w:sz w:val="24"/>
          <w:szCs w:val="24"/>
        </w:rPr>
        <w:t>/digitaalselt allkirjastatud/</w:t>
      </w:r>
      <w:r w:rsidR="00F064EC">
        <w:rPr>
          <w:rFonts w:ascii="Times New Roman" w:hAnsi="Times New Roman"/>
          <w:i/>
          <w:iCs/>
          <w:color w:val="808080"/>
          <w:sz w:val="24"/>
          <w:szCs w:val="24"/>
        </w:rPr>
        <w:tab/>
      </w:r>
      <w:r w:rsidR="00F064EC">
        <w:rPr>
          <w:rFonts w:ascii="Times New Roman" w:hAnsi="Times New Roman"/>
          <w:i/>
          <w:iCs/>
          <w:color w:val="808080"/>
          <w:sz w:val="24"/>
          <w:szCs w:val="24"/>
        </w:rPr>
        <w:tab/>
        <w:t>/digitaalselt allkirjastatud/</w:t>
      </w:r>
    </w:p>
    <w:p w14:paraId="03E227CD" w14:textId="77777777" w:rsidR="00563AF0" w:rsidRDefault="00563AF0">
      <w:pPr>
        <w:spacing w:after="160" w:line="259" w:lineRule="auto"/>
        <w:rPr>
          <w:rFonts w:ascii="Times New Roman" w:hAnsi="Times New Roman"/>
          <w:sz w:val="24"/>
          <w:szCs w:val="24"/>
        </w:rPr>
      </w:pPr>
      <w:r>
        <w:rPr>
          <w:rFonts w:ascii="Times New Roman" w:hAnsi="Times New Roman"/>
          <w:sz w:val="24"/>
          <w:szCs w:val="24"/>
        </w:rPr>
        <w:br w:type="page"/>
      </w:r>
    </w:p>
    <w:p w14:paraId="306F2CF8" w14:textId="5D239B6F" w:rsidR="00F064EC" w:rsidRDefault="00F064EC" w:rsidP="0055530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Liiklusregistri andmetele juurdepääsu lepingu Lisa nr 1</w:t>
      </w:r>
    </w:p>
    <w:p w14:paraId="341CE7A8"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53EFEF66"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36BFEDF4" w14:textId="77777777" w:rsidR="00F064EC" w:rsidRDefault="00F064EC" w:rsidP="00F064EC">
      <w:pPr>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Andmete loetelu</w:t>
      </w:r>
    </w:p>
    <w:p w14:paraId="37F67CB1" w14:textId="77777777" w:rsidR="00B63A16" w:rsidRPr="007C29F3" w:rsidRDefault="00B63A16" w:rsidP="00826933">
      <w:pPr>
        <w:autoSpaceDE w:val="0"/>
        <w:autoSpaceDN w:val="0"/>
        <w:adjustRightInd w:val="0"/>
        <w:spacing w:after="0" w:line="240" w:lineRule="auto"/>
        <w:ind w:left="360"/>
        <w:rPr>
          <w:rFonts w:ascii="Times New Roman" w:hAnsi="Times New Roman"/>
          <w:b/>
          <w:sz w:val="24"/>
        </w:rPr>
      </w:pPr>
    </w:p>
    <w:p w14:paraId="20D47CA9" w14:textId="396FB666" w:rsidR="002715F2" w:rsidRPr="00A00E2A" w:rsidRDefault="00B63A16" w:rsidP="00994A6B">
      <w:pPr>
        <w:autoSpaceDE w:val="0"/>
        <w:autoSpaceDN w:val="0"/>
        <w:adjustRightInd w:val="0"/>
        <w:spacing w:after="0" w:line="240" w:lineRule="auto"/>
        <w:jc w:val="both"/>
        <w:rPr>
          <w:rFonts w:ascii="Times New Roman" w:hAnsi="Times New Roman"/>
          <w:b/>
          <w:bCs/>
          <w:sz w:val="24"/>
          <w:szCs w:val="24"/>
        </w:rPr>
      </w:pPr>
      <w:r w:rsidRPr="00DB2003">
        <w:rPr>
          <w:rFonts w:ascii="Times New Roman" w:hAnsi="Times New Roman"/>
          <w:sz w:val="24"/>
          <w:szCs w:val="24"/>
        </w:rPr>
        <w:t>AVP paket</w:t>
      </w:r>
      <w:r w:rsidR="00DE3099" w:rsidRPr="00DB2003">
        <w:rPr>
          <w:rFonts w:ascii="Times New Roman" w:hAnsi="Times New Roman"/>
          <w:sz w:val="24"/>
          <w:szCs w:val="24"/>
        </w:rPr>
        <w:t>i</w:t>
      </w:r>
      <w:r w:rsidR="00D151AA" w:rsidRPr="00DB2003">
        <w:rPr>
          <w:rFonts w:ascii="Times New Roman" w:hAnsi="Times New Roman"/>
          <w:sz w:val="24"/>
          <w:szCs w:val="24"/>
        </w:rPr>
        <w:t>d ja andmegruppidega välja antava</w:t>
      </w:r>
      <w:r w:rsidR="004934B8">
        <w:rPr>
          <w:rFonts w:ascii="Times New Roman" w:hAnsi="Times New Roman"/>
          <w:sz w:val="24"/>
          <w:szCs w:val="24"/>
        </w:rPr>
        <w:t>d</w:t>
      </w:r>
      <w:r w:rsidR="00D151AA" w:rsidRPr="00DB2003">
        <w:rPr>
          <w:rFonts w:ascii="Times New Roman" w:hAnsi="Times New Roman"/>
          <w:sz w:val="24"/>
          <w:szCs w:val="24"/>
        </w:rPr>
        <w:t xml:space="preserve"> andme</w:t>
      </w:r>
      <w:r w:rsidR="004934B8">
        <w:rPr>
          <w:rFonts w:ascii="Times New Roman" w:hAnsi="Times New Roman"/>
          <w:sz w:val="24"/>
          <w:szCs w:val="24"/>
        </w:rPr>
        <w:t>d</w:t>
      </w:r>
      <w:r w:rsidR="00DE3099" w:rsidRPr="00DB2003">
        <w:rPr>
          <w:rFonts w:ascii="Times New Roman" w:hAnsi="Times New Roman"/>
          <w:sz w:val="24"/>
          <w:szCs w:val="24"/>
        </w:rPr>
        <w:t xml:space="preserve"> </w:t>
      </w:r>
      <w:r w:rsidR="00D151AA" w:rsidRPr="00DB2003">
        <w:rPr>
          <w:rFonts w:ascii="Times New Roman" w:hAnsi="Times New Roman"/>
          <w:sz w:val="24"/>
          <w:szCs w:val="24"/>
        </w:rPr>
        <w:t xml:space="preserve"> on toodud Transpordiameti kodulehel </w:t>
      </w:r>
      <w:hyperlink r:id="rId13">
        <w:r w:rsidR="00CB7281" w:rsidRPr="00DB2003">
          <w:rPr>
            <w:rStyle w:val="Hperlink"/>
            <w:rFonts w:ascii="Times New Roman" w:hAnsi="Times New Roman"/>
            <w:sz w:val="24"/>
            <w:szCs w:val="24"/>
          </w:rPr>
          <w:t>https://transpordiamet.ee/andmevahetusplatvorm</w:t>
        </w:r>
      </w:hyperlink>
      <w:r w:rsidR="002715F2" w:rsidRPr="00DB2003">
        <w:rPr>
          <w:rFonts w:ascii="Times New Roman" w:hAnsi="Times New Roman"/>
          <w:sz w:val="24"/>
          <w:szCs w:val="24"/>
        </w:rPr>
        <w:t>.</w:t>
      </w:r>
      <w:r w:rsidR="00CB7281" w:rsidRPr="00DB2003">
        <w:rPr>
          <w:rFonts w:ascii="Times New Roman" w:hAnsi="Times New Roman"/>
          <w:sz w:val="24"/>
          <w:szCs w:val="24"/>
        </w:rPr>
        <w:t xml:space="preserve"> </w:t>
      </w:r>
      <w:r w:rsidRPr="00DB2003">
        <w:rPr>
          <w:rFonts w:ascii="Times New Roman" w:hAnsi="Times New Roman"/>
          <w:sz w:val="24"/>
          <w:szCs w:val="24"/>
        </w:rPr>
        <w:t xml:space="preserve"> </w:t>
      </w:r>
    </w:p>
    <w:p w14:paraId="0AA697E2" w14:textId="77777777" w:rsidR="002715F2" w:rsidRPr="002715F2" w:rsidRDefault="002715F2" w:rsidP="002715F2">
      <w:pPr>
        <w:pStyle w:val="Loendilik"/>
        <w:autoSpaceDE w:val="0"/>
        <w:autoSpaceDN w:val="0"/>
        <w:adjustRightInd w:val="0"/>
        <w:spacing w:after="0" w:line="240" w:lineRule="auto"/>
        <w:ind w:left="360"/>
        <w:rPr>
          <w:rFonts w:ascii="Times New Roman" w:hAnsi="Times New Roman"/>
          <w:b/>
          <w:sz w:val="24"/>
          <w:szCs w:val="24"/>
        </w:rPr>
      </w:pPr>
    </w:p>
    <w:p w14:paraId="164394AC" w14:textId="7BA8DA99" w:rsidR="0039724E" w:rsidRPr="005F0D47" w:rsidRDefault="00F71327" w:rsidP="006853C4">
      <w:pPr>
        <w:pStyle w:val="Loendilik"/>
        <w:numPr>
          <w:ilvl w:val="3"/>
          <w:numId w:val="3"/>
        </w:numPr>
        <w:autoSpaceDE w:val="0"/>
        <w:autoSpaceDN w:val="0"/>
        <w:adjustRightInd w:val="0"/>
        <w:spacing w:before="240" w:line="240" w:lineRule="auto"/>
        <w:rPr>
          <w:rFonts w:ascii="Times New Roman" w:hAnsi="Times New Roman" w:cs="Times New Roman"/>
          <w:sz w:val="24"/>
          <w:szCs w:val="24"/>
        </w:rPr>
      </w:pPr>
      <w:r w:rsidRPr="005F0D47">
        <w:rPr>
          <w:rFonts w:ascii="Times New Roman" w:hAnsi="Times New Roman" w:cs="Times New Roman"/>
          <w:sz w:val="24"/>
          <w:szCs w:val="24"/>
        </w:rPr>
        <w:t>Kasutaja</w:t>
      </w:r>
      <w:r w:rsidR="0039724E" w:rsidRPr="005F0D47">
        <w:rPr>
          <w:rFonts w:ascii="Times New Roman" w:hAnsi="Times New Roman" w:cs="Times New Roman"/>
          <w:sz w:val="24"/>
          <w:szCs w:val="24"/>
        </w:rPr>
        <w:t xml:space="preserve"> kasutab lepingu </w:t>
      </w:r>
      <w:r w:rsidR="00887BF2" w:rsidRPr="005F0D47">
        <w:rPr>
          <w:rFonts w:ascii="Times New Roman" w:hAnsi="Times New Roman" w:cs="Times New Roman"/>
          <w:sz w:val="24"/>
          <w:szCs w:val="24"/>
        </w:rPr>
        <w:t>sõlmimi</w:t>
      </w:r>
      <w:r w:rsidR="0039724E" w:rsidRPr="005F0D47">
        <w:rPr>
          <w:rFonts w:ascii="Times New Roman" w:hAnsi="Times New Roman" w:cs="Times New Roman"/>
          <w:sz w:val="24"/>
          <w:szCs w:val="24"/>
        </w:rPr>
        <w:t xml:space="preserve">sel </w:t>
      </w:r>
      <w:r w:rsidR="71BFB99E" w:rsidRPr="005F0D47">
        <w:rPr>
          <w:rFonts w:ascii="Times New Roman" w:hAnsi="Times New Roman" w:cs="Times New Roman"/>
          <w:sz w:val="24"/>
          <w:szCs w:val="24"/>
        </w:rPr>
        <w:t xml:space="preserve">AVP </w:t>
      </w:r>
      <w:r w:rsidR="0039724E" w:rsidRPr="005F0D47">
        <w:rPr>
          <w:rFonts w:ascii="Times New Roman" w:hAnsi="Times New Roman" w:cs="Times New Roman"/>
          <w:sz w:val="24"/>
          <w:szCs w:val="24"/>
        </w:rPr>
        <w:t xml:space="preserve">paketti </w:t>
      </w:r>
      <w:sdt>
        <w:sdtPr>
          <w:rPr>
            <w:rFonts w:ascii="Times New Roman" w:hAnsi="Times New Roman" w:cs="Times New Roman"/>
            <w:sz w:val="24"/>
            <w:szCs w:val="24"/>
          </w:rPr>
          <w:id w:val="1947962635"/>
          <w:placeholder>
            <w:docPart w:val="41A8CEFE03314B35BFF2B02F66126C05"/>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504796">
            <w:rPr>
              <w:rFonts w:ascii="Times New Roman" w:hAnsi="Times New Roman" w:cs="Times New Roman"/>
              <w:sz w:val="24"/>
              <w:szCs w:val="24"/>
            </w:rPr>
            <w:t>Pakett kohandatud</w:t>
          </w:r>
        </w:sdtContent>
      </w:sdt>
      <w:r w:rsidR="0039724E" w:rsidRPr="005F0D47">
        <w:rPr>
          <w:rFonts w:ascii="Times New Roman" w:hAnsi="Times New Roman" w:cs="Times New Roman"/>
          <w:sz w:val="24"/>
          <w:szCs w:val="24"/>
        </w:rPr>
        <w:t xml:space="preserve">.  </w:t>
      </w:r>
    </w:p>
    <w:p w14:paraId="6EE1BA9C" w14:textId="4BB0E06C" w:rsidR="00F71327" w:rsidRPr="00F71327" w:rsidRDefault="0039724E" w:rsidP="00D151AA">
      <w:pPr>
        <w:pStyle w:val="Loendilik"/>
        <w:numPr>
          <w:ilvl w:val="3"/>
          <w:numId w:val="3"/>
        </w:numPr>
        <w:autoSpaceDE w:val="0"/>
        <w:autoSpaceDN w:val="0"/>
        <w:adjustRightInd w:val="0"/>
        <w:spacing w:after="0" w:line="240" w:lineRule="auto"/>
        <w:rPr>
          <w:rFonts w:ascii="Times New Roman" w:hAnsi="Times New Roman"/>
          <w:sz w:val="24"/>
          <w:szCs w:val="24"/>
        </w:rPr>
      </w:pPr>
      <w:r w:rsidRPr="00DB2003">
        <w:rPr>
          <w:rFonts w:ascii="Times New Roman" w:hAnsi="Times New Roman" w:cs="Times New Roman"/>
          <w:sz w:val="24"/>
          <w:szCs w:val="24"/>
        </w:rPr>
        <w:t xml:space="preserve">Kasutajale </w:t>
      </w:r>
      <w:r w:rsidR="00F71327" w:rsidRPr="00DB2003">
        <w:rPr>
          <w:rFonts w:ascii="Times New Roman" w:hAnsi="Times New Roman" w:cs="Times New Roman"/>
          <w:sz w:val="24"/>
          <w:szCs w:val="24"/>
        </w:rPr>
        <w:t>võimaldatakse juurdepääs liiklusregistri andmetele sisendite alusel:</w:t>
      </w:r>
    </w:p>
    <w:p w14:paraId="16AE580E" w14:textId="70561974" w:rsidR="00F71327" w:rsidRPr="00E4151C" w:rsidRDefault="00AA792E"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7A0B50">
            <w:rPr>
              <w:rFonts w:ascii="MS Gothic" w:eastAsia="MS Gothic" w:hAnsi="MS Gothic" w:cs="Times New Roman" w:hint="eastAsia"/>
              <w:bCs/>
              <w:sz w:val="24"/>
              <w:szCs w:val="24"/>
            </w:rPr>
            <w:t>☒</w:t>
          </w:r>
        </w:sdtContent>
      </w:sdt>
      <w:r w:rsidR="00F71327" w:rsidRPr="00E4151C">
        <w:rPr>
          <w:rFonts w:ascii="Times New Roman" w:hAnsi="Times New Roman" w:cs="Times New Roman"/>
          <w:bCs/>
          <w:sz w:val="24"/>
          <w:szCs w:val="24"/>
        </w:rPr>
        <w:t xml:space="preserve"> Sõiduki VIN kood</w:t>
      </w:r>
    </w:p>
    <w:p w14:paraId="3974C17E" w14:textId="34223444" w:rsidR="00F71327" w:rsidRPr="00E4151C" w:rsidRDefault="00AA792E"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504796">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Sõiduki registreerimismärk</w:t>
      </w:r>
    </w:p>
    <w:p w14:paraId="4F2FD64A" w14:textId="77777777" w:rsidR="00F71327" w:rsidRDefault="00AA792E"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 xml:space="preserve">Sõiduki registreerimistunnistuse number </w:t>
      </w:r>
    </w:p>
    <w:p w14:paraId="793CB4B7" w14:textId="77777777" w:rsidR="00F71327" w:rsidRDefault="00AA792E" w:rsidP="00F71327">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485F17">
        <w:rPr>
          <w:rFonts w:ascii="Times New Roman" w:hAnsi="Times New Roman"/>
          <w:sz w:val="24"/>
          <w:szCs w:val="24"/>
        </w:rPr>
        <w:t xml:space="preserve">Perioodi alguse kuupäev </w:t>
      </w:r>
    </w:p>
    <w:p w14:paraId="6767A4EF" w14:textId="2025DB90" w:rsidR="00F71327" w:rsidRPr="006853C4" w:rsidRDefault="00AA792E" w:rsidP="006853C4">
      <w:pPr>
        <w:autoSpaceDE w:val="0"/>
        <w:autoSpaceDN w:val="0"/>
        <w:adjustRightInd w:val="0"/>
        <w:spacing w:after="0" w:line="240" w:lineRule="auto"/>
        <w:ind w:firstLine="708"/>
        <w:rPr>
          <w:rFonts w:ascii="Times New Roman" w:hAnsi="Times New Roman"/>
          <w:sz w:val="24"/>
          <w:szCs w:val="24"/>
        </w:rPr>
      </w:pPr>
      <w:sdt>
        <w:sdtPr>
          <w:rPr>
            <w:rFonts w:ascii="Times New Roman" w:hAnsi="Times New Roman"/>
            <w:bCs/>
            <w:sz w:val="24"/>
            <w:szCs w:val="24"/>
          </w:rPr>
          <w:id w:val="972643168"/>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F71327" w:rsidRPr="0088269A">
        <w:rPr>
          <w:rFonts w:ascii="Times New Roman" w:hAnsi="Times New Roman"/>
          <w:bCs/>
          <w:sz w:val="24"/>
          <w:szCs w:val="24"/>
        </w:rPr>
        <w:t xml:space="preserve"> </w:t>
      </w:r>
      <w:r w:rsidR="00F71327" w:rsidRPr="00485F17">
        <w:rPr>
          <w:rFonts w:ascii="Times New Roman" w:hAnsi="Times New Roman"/>
          <w:sz w:val="24"/>
          <w:szCs w:val="24"/>
        </w:rPr>
        <w:t>Perioodi alguse kuupäev</w:t>
      </w:r>
    </w:p>
    <w:p w14:paraId="6836C1AB" w14:textId="55AEC509" w:rsidR="00883ACE" w:rsidRPr="005F0D47" w:rsidRDefault="0039724E" w:rsidP="00883ACE">
      <w:pPr>
        <w:pStyle w:val="Loendilik"/>
        <w:numPr>
          <w:ilvl w:val="3"/>
          <w:numId w:val="3"/>
        </w:numPr>
        <w:autoSpaceDE w:val="0"/>
        <w:autoSpaceDN w:val="0"/>
        <w:adjustRightInd w:val="0"/>
        <w:spacing w:after="0" w:line="240" w:lineRule="auto"/>
        <w:rPr>
          <w:rFonts w:ascii="Times New Roman" w:hAnsi="Times New Roman"/>
          <w:sz w:val="24"/>
          <w:szCs w:val="24"/>
        </w:rPr>
      </w:pPr>
      <w:r w:rsidRPr="005F0D47">
        <w:rPr>
          <w:rFonts w:ascii="Times New Roman" w:hAnsi="Times New Roman" w:cs="Times New Roman"/>
          <w:sz w:val="24"/>
          <w:szCs w:val="24"/>
        </w:rPr>
        <w:t xml:space="preserve">Kasutajale avatakse </w:t>
      </w:r>
      <w:r w:rsidR="00AA3763" w:rsidRPr="005F0D47">
        <w:rPr>
          <w:rFonts w:ascii="Times New Roman" w:hAnsi="Times New Roman" w:cs="Times New Roman"/>
          <w:sz w:val="24"/>
          <w:szCs w:val="24"/>
        </w:rPr>
        <w:t>„</w:t>
      </w:r>
      <w:r w:rsidR="00883ACE" w:rsidRPr="005F0D47">
        <w:rPr>
          <w:rFonts w:ascii="Times New Roman" w:hAnsi="Times New Roman" w:cs="Times New Roman"/>
          <w:sz w:val="24"/>
          <w:szCs w:val="24"/>
        </w:rPr>
        <w:t>andme</w:t>
      </w:r>
      <w:r w:rsidR="00AA3763" w:rsidRPr="005F0D47">
        <w:rPr>
          <w:rFonts w:ascii="Times New Roman" w:hAnsi="Times New Roman" w:cs="Times New Roman"/>
          <w:sz w:val="24"/>
          <w:szCs w:val="24"/>
        </w:rPr>
        <w:t>vahetuspakett</w:t>
      </w:r>
      <w:r w:rsidR="00883ACE" w:rsidRPr="005F0D47">
        <w:rPr>
          <w:rFonts w:ascii="Times New Roman" w:hAnsi="Times New Roman"/>
          <w:sz w:val="24"/>
          <w:szCs w:val="24"/>
        </w:rPr>
        <w:t xml:space="preserve"> </w:t>
      </w:r>
      <w:sdt>
        <w:sdtPr>
          <w:rPr>
            <w:rFonts w:ascii="Times New Roman" w:hAnsi="Times New Roman"/>
            <w:sz w:val="24"/>
            <w:szCs w:val="24"/>
          </w:rPr>
          <w:id w:val="1978879903"/>
          <w:placeholder>
            <w:docPart w:val="46F3F80C44C340B3B873F4DF8CDE1769"/>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504796">
            <w:rPr>
              <w:rFonts w:ascii="Times New Roman" w:hAnsi="Times New Roman"/>
              <w:sz w:val="24"/>
              <w:szCs w:val="24"/>
            </w:rPr>
            <w:t>üksikkorras" järgnevad andmegrupid</w:t>
          </w:r>
        </w:sdtContent>
      </w:sdt>
    </w:p>
    <w:p w14:paraId="414F7E77" w14:textId="5A454940" w:rsidR="0039724E" w:rsidRDefault="00AA792E"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49000192"/>
          <w14:checkbox>
            <w14:checked w14:val="1"/>
            <w14:checkedState w14:val="2612" w14:font="MS Gothic"/>
            <w14:uncheckedState w14:val="2610" w14:font="MS Gothic"/>
          </w14:checkbox>
        </w:sdtPr>
        <w:sdtEndPr/>
        <w:sdtContent>
          <w:r w:rsidR="00504796">
            <w:rPr>
              <w:rFonts w:ascii="MS Gothic" w:eastAsia="MS Gothic" w:hAnsi="MS Gothic" w:cs="Times New Roman" w:hint="eastAsia"/>
              <w:bCs/>
              <w:sz w:val="24"/>
              <w:szCs w:val="24"/>
            </w:rPr>
            <w:t>☒</w:t>
          </w:r>
        </w:sdtContent>
      </w:sdt>
      <w:r w:rsidR="0039724E" w:rsidRPr="00E4151C">
        <w:rPr>
          <w:rFonts w:ascii="Times New Roman" w:hAnsi="Times New Roman" w:cs="Times New Roman"/>
          <w:bCs/>
          <w:sz w:val="24"/>
          <w:szCs w:val="24"/>
        </w:rPr>
        <w:t xml:space="preserve"> Sõiduki põhiandmed   </w:t>
      </w:r>
    </w:p>
    <w:p w14:paraId="149E5606" w14:textId="53137C3D" w:rsidR="0039724E" w:rsidRDefault="00AA792E"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504796">
            <w:rPr>
              <w:rFonts w:ascii="MS Gothic" w:eastAsia="MS Gothic" w:hAnsi="MS Gothic" w:cs="Times New Roman" w:hint="eastAsia"/>
              <w:bCs/>
              <w:sz w:val="24"/>
              <w:szCs w:val="24"/>
            </w:rPr>
            <w:t>☒</w:t>
          </w:r>
        </w:sdtContent>
      </w:sdt>
      <w:r w:rsidR="005C2AA5" w:rsidRPr="00E4151C">
        <w:rPr>
          <w:rFonts w:ascii="Times New Roman" w:hAnsi="Times New Roman" w:cs="Times New Roman"/>
          <w:bCs/>
          <w:sz w:val="24"/>
          <w:szCs w:val="24"/>
        </w:rPr>
        <w:t xml:space="preserve">Sõiduki tehnilised andmed   </w:t>
      </w:r>
    </w:p>
    <w:p w14:paraId="4500CAE5" w14:textId="2656FDED" w:rsidR="0039724E" w:rsidRDefault="00AA792E"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1"/>
            <w14:checkedState w14:val="2612" w14:font="MS Gothic"/>
            <w14:uncheckedState w14:val="2610" w14:font="MS Gothic"/>
          </w14:checkbox>
        </w:sdtPr>
        <w:sdtEndPr/>
        <w:sdtContent>
          <w:r w:rsidR="007A0B50">
            <w:rPr>
              <w:rFonts w:ascii="MS Gothic" w:eastAsia="MS Gothic" w:hAnsi="MS Gothic" w:hint="eastAsia"/>
              <w:bCs/>
              <w:sz w:val="24"/>
              <w:szCs w:val="24"/>
            </w:rPr>
            <w:t>☒</w:t>
          </w:r>
        </w:sdtContent>
      </w:sdt>
      <w:r w:rsidR="0039724E" w:rsidRPr="00E4151C">
        <w:rPr>
          <w:rFonts w:ascii="Times New Roman" w:hAnsi="Times New Roman"/>
          <w:bCs/>
          <w:sz w:val="24"/>
          <w:szCs w:val="24"/>
        </w:rPr>
        <w:t xml:space="preserve">Tehnoülevaatus   </w:t>
      </w:r>
    </w:p>
    <w:p w14:paraId="3C46C05C" w14:textId="72F1138B" w:rsidR="005C2AA5" w:rsidRPr="00E4151C" w:rsidRDefault="00AA792E"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5C2AA5" w:rsidRPr="00E4151C">
        <w:rPr>
          <w:rFonts w:ascii="Times New Roman" w:hAnsi="Times New Roman" w:cs="Times New Roman"/>
          <w:bCs/>
          <w:sz w:val="24"/>
          <w:szCs w:val="24"/>
        </w:rPr>
        <w:t xml:space="preserve"> Piirangud</w:t>
      </w:r>
    </w:p>
    <w:p w14:paraId="67B214B1" w14:textId="5DF893C1" w:rsidR="0039724E" w:rsidRDefault="00AA792E"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7A0B50">
            <w:rPr>
              <w:rFonts w:ascii="MS Gothic" w:eastAsia="MS Gothic" w:hAnsi="MS Gothic" w:hint="eastAsia"/>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 xml:space="preserve">Registreerimise andmed </w:t>
      </w:r>
      <w:r w:rsidR="0088269A">
        <w:rPr>
          <w:rFonts w:ascii="Times New Roman" w:hAnsi="Times New Roman"/>
          <w:bCs/>
          <w:sz w:val="24"/>
          <w:szCs w:val="24"/>
        </w:rPr>
        <w:t xml:space="preserve">  </w:t>
      </w:r>
    </w:p>
    <w:p w14:paraId="28C14869" w14:textId="77777777" w:rsidR="00C93DF4" w:rsidRDefault="00AA792E"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B63A16" w:rsidRPr="00E4151C">
            <w:rPr>
              <w:rFonts w:ascii="Segoe UI Symbol" w:eastAsia="MS Gothic" w:hAnsi="Segoe UI Symbol" w:cs="Segoe UI Symbol"/>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Valitavad juurdepääsupiiranguga andmed</w:t>
      </w:r>
    </w:p>
    <w:p w14:paraId="339C0C9C" w14:textId="2E717347"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049C9757" w14:textId="77777777"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06668FD8" w14:textId="77777777"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27A8FD87" w14:textId="77777777"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DB65EB5" w14:textId="77777777" w:rsidR="0039724E" w:rsidRDefault="00AA792E" w:rsidP="0039724E">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D151AA" w:rsidRPr="00485F17">
        <w:rPr>
          <w:rFonts w:ascii="Times New Roman" w:eastAsia="MS Gothic" w:hAnsi="Times New Roman"/>
          <w:bCs/>
          <w:sz w:val="24"/>
          <w:szCs w:val="24"/>
        </w:rPr>
        <w:t xml:space="preserve"> Toimingupõhised sõidukiandmed  </w:t>
      </w:r>
      <w:r w:rsidR="00D151AA">
        <w:rPr>
          <w:rFonts w:ascii="Times New Roman" w:eastAsia="MS Gothic" w:hAnsi="Times New Roman"/>
          <w:bCs/>
          <w:sz w:val="24"/>
          <w:szCs w:val="24"/>
        </w:rPr>
        <w:t xml:space="preserve"> </w:t>
      </w:r>
    </w:p>
    <w:p w14:paraId="6DC0D35F" w14:textId="20D4B601" w:rsidR="00A00E2A" w:rsidRPr="00AD3F80" w:rsidRDefault="00AA792E" w:rsidP="00FC0BA3">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BF3225">
            <w:rPr>
              <w:rFonts w:ascii="MS Gothic" w:eastAsia="MS Gothic" w:hAnsi="MS Gothic" w:hint="eastAsia"/>
              <w:sz w:val="24"/>
              <w:szCs w:val="24"/>
            </w:rPr>
            <w:t>☐</w:t>
          </w:r>
        </w:sdtContent>
      </w:sdt>
      <w:r w:rsidR="00D151AA">
        <w:rPr>
          <w:rFonts w:ascii="Times New Roman" w:eastAsia="MS Gothic" w:hAnsi="Times New Roman"/>
          <w:bCs/>
          <w:sz w:val="24"/>
          <w:szCs w:val="24"/>
        </w:rPr>
        <w:t xml:space="preserve"> </w:t>
      </w:r>
      <w:r w:rsidR="00D151AA" w:rsidRPr="00485F17">
        <w:rPr>
          <w:rFonts w:ascii="Times New Roman" w:eastAsia="MS Gothic" w:hAnsi="Times New Roman"/>
          <w:bCs/>
          <w:sz w:val="24"/>
          <w:szCs w:val="24"/>
        </w:rPr>
        <w:t>Toimingupõhised sõidukiga seotud isikute andmed</w:t>
      </w:r>
    </w:p>
    <w:sectPr w:rsidR="00A00E2A" w:rsidRPr="00AD3F80" w:rsidSect="00EE5A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0CCF1E19"/>
    <w:multiLevelType w:val="multilevel"/>
    <w:tmpl w:val="8F86A5A0"/>
    <w:lvl w:ilvl="0">
      <w:start w:val="1"/>
      <w:numFmt w:val="decimal"/>
      <w:lvlText w:val="%1."/>
      <w:lvlJc w:val="left"/>
      <w:pPr>
        <w:ind w:left="360" w:hanging="360"/>
      </w:pPr>
    </w:lvl>
    <w:lvl w:ilvl="1">
      <w:start w:val="1"/>
      <w:numFmt w:val="decimal"/>
      <w:lvlText w:val="%1.%2."/>
      <w:lvlJc w:val="left"/>
      <w:pPr>
        <w:ind w:left="1000"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5E313A8"/>
    <w:multiLevelType w:val="multilevel"/>
    <w:tmpl w:val="CFCA250C"/>
    <w:lvl w:ilvl="0">
      <w:start w:val="1"/>
      <w:numFmt w:val="decimal"/>
      <w:lvlText w:val="%1."/>
      <w:lvlJc w:val="left"/>
      <w:pPr>
        <w:ind w:left="360" w:hanging="360"/>
      </w:pPr>
      <w:rPr>
        <w:b/>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5F59"/>
    <w:multiLevelType w:val="hybridMultilevel"/>
    <w:tmpl w:val="9126F25E"/>
    <w:lvl w:ilvl="0" w:tplc="BB508E86">
      <w:numFmt w:val="none"/>
      <w:lvlText w:val=""/>
      <w:lvlJc w:val="left"/>
      <w:pPr>
        <w:tabs>
          <w:tab w:val="num" w:pos="360"/>
        </w:tabs>
      </w:pPr>
    </w:lvl>
    <w:lvl w:ilvl="1" w:tplc="2F485002">
      <w:start w:val="1"/>
      <w:numFmt w:val="lowerLetter"/>
      <w:lvlText w:val="%2."/>
      <w:lvlJc w:val="left"/>
      <w:pPr>
        <w:ind w:left="1440" w:hanging="360"/>
      </w:pPr>
    </w:lvl>
    <w:lvl w:ilvl="2" w:tplc="BE929338">
      <w:start w:val="1"/>
      <w:numFmt w:val="lowerRoman"/>
      <w:lvlText w:val="%3."/>
      <w:lvlJc w:val="right"/>
      <w:pPr>
        <w:ind w:left="2160" w:hanging="180"/>
      </w:pPr>
    </w:lvl>
    <w:lvl w:ilvl="3" w:tplc="4CEA40D8">
      <w:start w:val="1"/>
      <w:numFmt w:val="decimal"/>
      <w:lvlText w:val="%4."/>
      <w:lvlJc w:val="left"/>
      <w:pPr>
        <w:ind w:left="2880" w:hanging="360"/>
      </w:pPr>
    </w:lvl>
    <w:lvl w:ilvl="4" w:tplc="2264E260">
      <w:start w:val="1"/>
      <w:numFmt w:val="lowerLetter"/>
      <w:lvlText w:val="%5."/>
      <w:lvlJc w:val="left"/>
      <w:pPr>
        <w:ind w:left="3600" w:hanging="360"/>
      </w:pPr>
    </w:lvl>
    <w:lvl w:ilvl="5" w:tplc="1F8826F2">
      <w:start w:val="1"/>
      <w:numFmt w:val="lowerRoman"/>
      <w:lvlText w:val="%6."/>
      <w:lvlJc w:val="right"/>
      <w:pPr>
        <w:ind w:left="4320" w:hanging="180"/>
      </w:pPr>
    </w:lvl>
    <w:lvl w:ilvl="6" w:tplc="601A431C">
      <w:start w:val="1"/>
      <w:numFmt w:val="decimal"/>
      <w:lvlText w:val="%7."/>
      <w:lvlJc w:val="left"/>
      <w:pPr>
        <w:ind w:left="5040" w:hanging="360"/>
      </w:pPr>
    </w:lvl>
    <w:lvl w:ilvl="7" w:tplc="DCC2ADF8">
      <w:start w:val="1"/>
      <w:numFmt w:val="lowerLetter"/>
      <w:lvlText w:val="%8."/>
      <w:lvlJc w:val="left"/>
      <w:pPr>
        <w:ind w:left="5760" w:hanging="360"/>
      </w:pPr>
    </w:lvl>
    <w:lvl w:ilvl="8" w:tplc="A0D0E2DA">
      <w:start w:val="1"/>
      <w:numFmt w:val="lowerRoman"/>
      <w:lvlText w:val="%9."/>
      <w:lvlJc w:val="right"/>
      <w:pPr>
        <w:ind w:left="6480" w:hanging="180"/>
      </w:pPr>
    </w:lvl>
  </w:abstractNum>
  <w:num w:numId="1" w16cid:durableId="1229193838">
    <w:abstractNumId w:val="17"/>
  </w:num>
  <w:num w:numId="2" w16cid:durableId="1482111965">
    <w:abstractNumId w:val="3"/>
  </w:num>
  <w:num w:numId="3"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1889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877834">
    <w:abstractNumId w:val="6"/>
  </w:num>
  <w:num w:numId="7" w16cid:durableId="250167453">
    <w:abstractNumId w:val="4"/>
  </w:num>
  <w:num w:numId="8" w16cid:durableId="617958255">
    <w:abstractNumId w:val="7"/>
  </w:num>
  <w:num w:numId="9" w16cid:durableId="138038503">
    <w:abstractNumId w:val="0"/>
  </w:num>
  <w:num w:numId="10" w16cid:durableId="171915190">
    <w:abstractNumId w:val="1"/>
  </w:num>
  <w:num w:numId="11" w16cid:durableId="816383271">
    <w:abstractNumId w:val="9"/>
  </w:num>
  <w:num w:numId="12" w16cid:durableId="1525481697">
    <w:abstractNumId w:val="15"/>
  </w:num>
  <w:num w:numId="13" w16cid:durableId="285544807">
    <w:abstractNumId w:val="12"/>
  </w:num>
  <w:num w:numId="14" w16cid:durableId="270674283">
    <w:abstractNumId w:val="14"/>
  </w:num>
  <w:num w:numId="15" w16cid:durableId="1572735511">
    <w:abstractNumId w:val="11"/>
  </w:num>
  <w:num w:numId="16" w16cid:durableId="365714810">
    <w:abstractNumId w:val="16"/>
  </w:num>
  <w:num w:numId="17" w16cid:durableId="1647201036">
    <w:abstractNumId w:val="8"/>
  </w:num>
  <w:num w:numId="18" w16cid:durableId="1777288990">
    <w:abstractNumId w:val="5"/>
  </w:num>
  <w:num w:numId="19" w16cid:durableId="109898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27B60"/>
    <w:rsid w:val="00030A07"/>
    <w:rsid w:val="000374D4"/>
    <w:rsid w:val="00044628"/>
    <w:rsid w:val="00053886"/>
    <w:rsid w:val="000654DB"/>
    <w:rsid w:val="000929A4"/>
    <w:rsid w:val="000941B5"/>
    <w:rsid w:val="000A2932"/>
    <w:rsid w:val="000B4050"/>
    <w:rsid w:val="000D14FE"/>
    <w:rsid w:val="000D17A6"/>
    <w:rsid w:val="000D4F50"/>
    <w:rsid w:val="000D5C03"/>
    <w:rsid w:val="000E11EB"/>
    <w:rsid w:val="000E475E"/>
    <w:rsid w:val="000E6321"/>
    <w:rsid w:val="000F1A99"/>
    <w:rsid w:val="000F676F"/>
    <w:rsid w:val="00106247"/>
    <w:rsid w:val="0012126C"/>
    <w:rsid w:val="001215D7"/>
    <w:rsid w:val="00123A23"/>
    <w:rsid w:val="0013021A"/>
    <w:rsid w:val="00137863"/>
    <w:rsid w:val="001447D7"/>
    <w:rsid w:val="001455F5"/>
    <w:rsid w:val="00152CA1"/>
    <w:rsid w:val="0015576F"/>
    <w:rsid w:val="001566CE"/>
    <w:rsid w:val="00174086"/>
    <w:rsid w:val="00174296"/>
    <w:rsid w:val="00174561"/>
    <w:rsid w:val="00184442"/>
    <w:rsid w:val="00194419"/>
    <w:rsid w:val="001A2661"/>
    <w:rsid w:val="001A5AEE"/>
    <w:rsid w:val="001B5B52"/>
    <w:rsid w:val="001C1B4B"/>
    <w:rsid w:val="001C5C2C"/>
    <w:rsid w:val="001C5E19"/>
    <w:rsid w:val="001C5EF5"/>
    <w:rsid w:val="001C5F2C"/>
    <w:rsid w:val="001D214E"/>
    <w:rsid w:val="001D4933"/>
    <w:rsid w:val="001E2CD1"/>
    <w:rsid w:val="001E4C26"/>
    <w:rsid w:val="001F339E"/>
    <w:rsid w:val="001F4281"/>
    <w:rsid w:val="001F46D2"/>
    <w:rsid w:val="001F6852"/>
    <w:rsid w:val="001F7111"/>
    <w:rsid w:val="002024FD"/>
    <w:rsid w:val="002051D0"/>
    <w:rsid w:val="00210A0F"/>
    <w:rsid w:val="00213A1F"/>
    <w:rsid w:val="0021568F"/>
    <w:rsid w:val="0022235E"/>
    <w:rsid w:val="002264E2"/>
    <w:rsid w:val="00227DD0"/>
    <w:rsid w:val="002307DB"/>
    <w:rsid w:val="00231DFE"/>
    <w:rsid w:val="00234737"/>
    <w:rsid w:val="0023751C"/>
    <w:rsid w:val="00241A16"/>
    <w:rsid w:val="002426A6"/>
    <w:rsid w:val="00261EC0"/>
    <w:rsid w:val="00262806"/>
    <w:rsid w:val="002715F2"/>
    <w:rsid w:val="00272617"/>
    <w:rsid w:val="00274365"/>
    <w:rsid w:val="00275402"/>
    <w:rsid w:val="00281658"/>
    <w:rsid w:val="002923B1"/>
    <w:rsid w:val="002930DE"/>
    <w:rsid w:val="00295E37"/>
    <w:rsid w:val="00297192"/>
    <w:rsid w:val="002A0CE2"/>
    <w:rsid w:val="002A17B8"/>
    <w:rsid w:val="002A2F2A"/>
    <w:rsid w:val="002A407E"/>
    <w:rsid w:val="002B1039"/>
    <w:rsid w:val="002C2B69"/>
    <w:rsid w:val="002D2351"/>
    <w:rsid w:val="002D3084"/>
    <w:rsid w:val="002D5ACC"/>
    <w:rsid w:val="002E01FF"/>
    <w:rsid w:val="002E62D0"/>
    <w:rsid w:val="002F0B86"/>
    <w:rsid w:val="002F1CA9"/>
    <w:rsid w:val="00312437"/>
    <w:rsid w:val="0031268A"/>
    <w:rsid w:val="00315422"/>
    <w:rsid w:val="00320D08"/>
    <w:rsid w:val="00322D52"/>
    <w:rsid w:val="0034452D"/>
    <w:rsid w:val="003529C0"/>
    <w:rsid w:val="003536A5"/>
    <w:rsid w:val="003561F9"/>
    <w:rsid w:val="0036111A"/>
    <w:rsid w:val="00361D35"/>
    <w:rsid w:val="00363EC0"/>
    <w:rsid w:val="0037354B"/>
    <w:rsid w:val="00386270"/>
    <w:rsid w:val="00387D4B"/>
    <w:rsid w:val="00392E03"/>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14F9A"/>
    <w:rsid w:val="00424B15"/>
    <w:rsid w:val="00425E8F"/>
    <w:rsid w:val="004417EF"/>
    <w:rsid w:val="004550A0"/>
    <w:rsid w:val="00457BBC"/>
    <w:rsid w:val="0046374C"/>
    <w:rsid w:val="0046751F"/>
    <w:rsid w:val="00467540"/>
    <w:rsid w:val="00475D60"/>
    <w:rsid w:val="00480C4E"/>
    <w:rsid w:val="004862FA"/>
    <w:rsid w:val="00487A46"/>
    <w:rsid w:val="004919EF"/>
    <w:rsid w:val="004934B8"/>
    <w:rsid w:val="004A49CE"/>
    <w:rsid w:val="004B585E"/>
    <w:rsid w:val="004B5A1D"/>
    <w:rsid w:val="004B7AA7"/>
    <w:rsid w:val="004C0511"/>
    <w:rsid w:val="004C3253"/>
    <w:rsid w:val="004E525E"/>
    <w:rsid w:val="004F0D48"/>
    <w:rsid w:val="004F19BD"/>
    <w:rsid w:val="0050245E"/>
    <w:rsid w:val="00504796"/>
    <w:rsid w:val="005056BD"/>
    <w:rsid w:val="00506A43"/>
    <w:rsid w:val="0051365A"/>
    <w:rsid w:val="00523941"/>
    <w:rsid w:val="005278FF"/>
    <w:rsid w:val="00535152"/>
    <w:rsid w:val="005374A2"/>
    <w:rsid w:val="0054452E"/>
    <w:rsid w:val="00552235"/>
    <w:rsid w:val="00555303"/>
    <w:rsid w:val="00563AF0"/>
    <w:rsid w:val="005668FF"/>
    <w:rsid w:val="00567A63"/>
    <w:rsid w:val="005748E7"/>
    <w:rsid w:val="0059365F"/>
    <w:rsid w:val="00595965"/>
    <w:rsid w:val="005A1876"/>
    <w:rsid w:val="005A56F6"/>
    <w:rsid w:val="005B2A89"/>
    <w:rsid w:val="005B2D43"/>
    <w:rsid w:val="005C2AA5"/>
    <w:rsid w:val="005C4733"/>
    <w:rsid w:val="005D0AE6"/>
    <w:rsid w:val="005E4C12"/>
    <w:rsid w:val="005E6D36"/>
    <w:rsid w:val="005F0D47"/>
    <w:rsid w:val="005F511E"/>
    <w:rsid w:val="00600895"/>
    <w:rsid w:val="00611209"/>
    <w:rsid w:val="006246B0"/>
    <w:rsid w:val="00630D3A"/>
    <w:rsid w:val="00631AB2"/>
    <w:rsid w:val="00633D9E"/>
    <w:rsid w:val="006351BD"/>
    <w:rsid w:val="00635D24"/>
    <w:rsid w:val="00637FE9"/>
    <w:rsid w:val="00651712"/>
    <w:rsid w:val="00651E35"/>
    <w:rsid w:val="00654F6F"/>
    <w:rsid w:val="006633CC"/>
    <w:rsid w:val="00670551"/>
    <w:rsid w:val="0067311A"/>
    <w:rsid w:val="0067485D"/>
    <w:rsid w:val="00674BD9"/>
    <w:rsid w:val="00675934"/>
    <w:rsid w:val="006821DC"/>
    <w:rsid w:val="00684B81"/>
    <w:rsid w:val="006853C4"/>
    <w:rsid w:val="006902C5"/>
    <w:rsid w:val="00691525"/>
    <w:rsid w:val="006A27B0"/>
    <w:rsid w:val="006A3948"/>
    <w:rsid w:val="006B1245"/>
    <w:rsid w:val="006B2CE7"/>
    <w:rsid w:val="006C4561"/>
    <w:rsid w:val="006C46BB"/>
    <w:rsid w:val="006D6488"/>
    <w:rsid w:val="006E370A"/>
    <w:rsid w:val="006F51EA"/>
    <w:rsid w:val="006F6273"/>
    <w:rsid w:val="006F6DFB"/>
    <w:rsid w:val="00705D9D"/>
    <w:rsid w:val="00710359"/>
    <w:rsid w:val="00711474"/>
    <w:rsid w:val="00716EA2"/>
    <w:rsid w:val="00724356"/>
    <w:rsid w:val="007273BB"/>
    <w:rsid w:val="00731F88"/>
    <w:rsid w:val="007324AB"/>
    <w:rsid w:val="007324CF"/>
    <w:rsid w:val="00733597"/>
    <w:rsid w:val="00742EE5"/>
    <w:rsid w:val="00745EDF"/>
    <w:rsid w:val="00746677"/>
    <w:rsid w:val="007841C6"/>
    <w:rsid w:val="00786C90"/>
    <w:rsid w:val="00794774"/>
    <w:rsid w:val="00797619"/>
    <w:rsid w:val="007A027F"/>
    <w:rsid w:val="007A0B50"/>
    <w:rsid w:val="007A4FA6"/>
    <w:rsid w:val="007A7E96"/>
    <w:rsid w:val="007B0C6C"/>
    <w:rsid w:val="007B7BDD"/>
    <w:rsid w:val="007C29F3"/>
    <w:rsid w:val="007C4C67"/>
    <w:rsid w:val="007C5888"/>
    <w:rsid w:val="007D05C1"/>
    <w:rsid w:val="007D1AB8"/>
    <w:rsid w:val="007D27BD"/>
    <w:rsid w:val="007D37CA"/>
    <w:rsid w:val="007E1133"/>
    <w:rsid w:val="007E4545"/>
    <w:rsid w:val="007E766E"/>
    <w:rsid w:val="007F0E34"/>
    <w:rsid w:val="007F76C2"/>
    <w:rsid w:val="0080040B"/>
    <w:rsid w:val="00801F02"/>
    <w:rsid w:val="00803898"/>
    <w:rsid w:val="008070AD"/>
    <w:rsid w:val="008140B5"/>
    <w:rsid w:val="0082552A"/>
    <w:rsid w:val="0082589C"/>
    <w:rsid w:val="00826933"/>
    <w:rsid w:val="00827507"/>
    <w:rsid w:val="00832EE8"/>
    <w:rsid w:val="00835E19"/>
    <w:rsid w:val="00836390"/>
    <w:rsid w:val="00837086"/>
    <w:rsid w:val="008602ED"/>
    <w:rsid w:val="0086699A"/>
    <w:rsid w:val="00871B12"/>
    <w:rsid w:val="00872304"/>
    <w:rsid w:val="00875372"/>
    <w:rsid w:val="0087561B"/>
    <w:rsid w:val="0088269A"/>
    <w:rsid w:val="00883ACE"/>
    <w:rsid w:val="00887BF2"/>
    <w:rsid w:val="008A5FD3"/>
    <w:rsid w:val="008A6C39"/>
    <w:rsid w:val="008B17AC"/>
    <w:rsid w:val="008C17FD"/>
    <w:rsid w:val="008C45D3"/>
    <w:rsid w:val="008D36BC"/>
    <w:rsid w:val="008E55DA"/>
    <w:rsid w:val="008F49D5"/>
    <w:rsid w:val="00914BAF"/>
    <w:rsid w:val="00915381"/>
    <w:rsid w:val="00922C05"/>
    <w:rsid w:val="00930B7A"/>
    <w:rsid w:val="00937036"/>
    <w:rsid w:val="00943BBC"/>
    <w:rsid w:val="00952023"/>
    <w:rsid w:val="009616A2"/>
    <w:rsid w:val="0096785B"/>
    <w:rsid w:val="00973DF4"/>
    <w:rsid w:val="0099001E"/>
    <w:rsid w:val="00994A6B"/>
    <w:rsid w:val="009A01B8"/>
    <w:rsid w:val="009A34F1"/>
    <w:rsid w:val="009A43AC"/>
    <w:rsid w:val="009A6465"/>
    <w:rsid w:val="009C1B12"/>
    <w:rsid w:val="009C4132"/>
    <w:rsid w:val="009C41A5"/>
    <w:rsid w:val="009C6E3D"/>
    <w:rsid w:val="009F38E0"/>
    <w:rsid w:val="00A00E2A"/>
    <w:rsid w:val="00A0273B"/>
    <w:rsid w:val="00A1697B"/>
    <w:rsid w:val="00A303D0"/>
    <w:rsid w:val="00A30E6A"/>
    <w:rsid w:val="00A33CB4"/>
    <w:rsid w:val="00A37871"/>
    <w:rsid w:val="00A56055"/>
    <w:rsid w:val="00A62EB5"/>
    <w:rsid w:val="00A65037"/>
    <w:rsid w:val="00A72FC2"/>
    <w:rsid w:val="00A77790"/>
    <w:rsid w:val="00A778C0"/>
    <w:rsid w:val="00A92A9F"/>
    <w:rsid w:val="00A96FF4"/>
    <w:rsid w:val="00AA3763"/>
    <w:rsid w:val="00AA42B4"/>
    <w:rsid w:val="00AA792E"/>
    <w:rsid w:val="00AB00D3"/>
    <w:rsid w:val="00AB0471"/>
    <w:rsid w:val="00AB1904"/>
    <w:rsid w:val="00AD3F80"/>
    <w:rsid w:val="00AE2DCB"/>
    <w:rsid w:val="00AE3A52"/>
    <w:rsid w:val="00AF1054"/>
    <w:rsid w:val="00AF4644"/>
    <w:rsid w:val="00AF6959"/>
    <w:rsid w:val="00B010ED"/>
    <w:rsid w:val="00B04E35"/>
    <w:rsid w:val="00B1097B"/>
    <w:rsid w:val="00B135D0"/>
    <w:rsid w:val="00B21716"/>
    <w:rsid w:val="00B24361"/>
    <w:rsid w:val="00B25599"/>
    <w:rsid w:val="00B319B0"/>
    <w:rsid w:val="00B34482"/>
    <w:rsid w:val="00B37535"/>
    <w:rsid w:val="00B37DB5"/>
    <w:rsid w:val="00B4043D"/>
    <w:rsid w:val="00B445FF"/>
    <w:rsid w:val="00B53A1B"/>
    <w:rsid w:val="00B541DF"/>
    <w:rsid w:val="00B62E16"/>
    <w:rsid w:val="00B6330E"/>
    <w:rsid w:val="00B63A16"/>
    <w:rsid w:val="00B63FF3"/>
    <w:rsid w:val="00B71910"/>
    <w:rsid w:val="00B719D5"/>
    <w:rsid w:val="00B722DA"/>
    <w:rsid w:val="00B762D0"/>
    <w:rsid w:val="00B85BB3"/>
    <w:rsid w:val="00B86D04"/>
    <w:rsid w:val="00B934B4"/>
    <w:rsid w:val="00B94895"/>
    <w:rsid w:val="00BA7312"/>
    <w:rsid w:val="00BB15EC"/>
    <w:rsid w:val="00BC15BB"/>
    <w:rsid w:val="00BC6B8A"/>
    <w:rsid w:val="00BD428B"/>
    <w:rsid w:val="00BE3E4F"/>
    <w:rsid w:val="00BF025C"/>
    <w:rsid w:val="00BF3225"/>
    <w:rsid w:val="00BF37C0"/>
    <w:rsid w:val="00C06D9C"/>
    <w:rsid w:val="00C10BA1"/>
    <w:rsid w:val="00C1507E"/>
    <w:rsid w:val="00C1778E"/>
    <w:rsid w:val="00C319B8"/>
    <w:rsid w:val="00C402C5"/>
    <w:rsid w:val="00C45C9E"/>
    <w:rsid w:val="00C51D48"/>
    <w:rsid w:val="00C54B8F"/>
    <w:rsid w:val="00C554AC"/>
    <w:rsid w:val="00C77229"/>
    <w:rsid w:val="00C858C8"/>
    <w:rsid w:val="00C93DF4"/>
    <w:rsid w:val="00C97994"/>
    <w:rsid w:val="00CA1F89"/>
    <w:rsid w:val="00CA33BC"/>
    <w:rsid w:val="00CA34A7"/>
    <w:rsid w:val="00CA7A3D"/>
    <w:rsid w:val="00CB7281"/>
    <w:rsid w:val="00CB7BFD"/>
    <w:rsid w:val="00CC556D"/>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A3576"/>
    <w:rsid w:val="00DB2003"/>
    <w:rsid w:val="00DC4CA7"/>
    <w:rsid w:val="00DC6F5B"/>
    <w:rsid w:val="00DD4E73"/>
    <w:rsid w:val="00DE3099"/>
    <w:rsid w:val="00DE4603"/>
    <w:rsid w:val="00DF0540"/>
    <w:rsid w:val="00DF1D2C"/>
    <w:rsid w:val="00E04946"/>
    <w:rsid w:val="00E10D90"/>
    <w:rsid w:val="00E16B96"/>
    <w:rsid w:val="00E220A0"/>
    <w:rsid w:val="00E2525B"/>
    <w:rsid w:val="00E26201"/>
    <w:rsid w:val="00E30BB6"/>
    <w:rsid w:val="00E3422B"/>
    <w:rsid w:val="00E35968"/>
    <w:rsid w:val="00E35EDD"/>
    <w:rsid w:val="00E40843"/>
    <w:rsid w:val="00E4151C"/>
    <w:rsid w:val="00E4172F"/>
    <w:rsid w:val="00E4233E"/>
    <w:rsid w:val="00E47DEE"/>
    <w:rsid w:val="00E52E01"/>
    <w:rsid w:val="00E62237"/>
    <w:rsid w:val="00E62EA4"/>
    <w:rsid w:val="00E734BC"/>
    <w:rsid w:val="00E7712E"/>
    <w:rsid w:val="00E94341"/>
    <w:rsid w:val="00EA4CF2"/>
    <w:rsid w:val="00EA68C9"/>
    <w:rsid w:val="00EB594F"/>
    <w:rsid w:val="00EB6EB7"/>
    <w:rsid w:val="00EC2588"/>
    <w:rsid w:val="00EC6F58"/>
    <w:rsid w:val="00EC7FEA"/>
    <w:rsid w:val="00ED4AF6"/>
    <w:rsid w:val="00ED74EE"/>
    <w:rsid w:val="00EE139F"/>
    <w:rsid w:val="00EE35A2"/>
    <w:rsid w:val="00EE5AC0"/>
    <w:rsid w:val="00EF3D38"/>
    <w:rsid w:val="00F01D53"/>
    <w:rsid w:val="00F064EC"/>
    <w:rsid w:val="00F12A21"/>
    <w:rsid w:val="00F15DA7"/>
    <w:rsid w:val="00F160D2"/>
    <w:rsid w:val="00F1671C"/>
    <w:rsid w:val="00F24EB2"/>
    <w:rsid w:val="00F258AD"/>
    <w:rsid w:val="00F25D5F"/>
    <w:rsid w:val="00F3659F"/>
    <w:rsid w:val="00F36B1B"/>
    <w:rsid w:val="00F44FA6"/>
    <w:rsid w:val="00F52F50"/>
    <w:rsid w:val="00F667E9"/>
    <w:rsid w:val="00F71327"/>
    <w:rsid w:val="00F73114"/>
    <w:rsid w:val="00F75D0E"/>
    <w:rsid w:val="00F81B99"/>
    <w:rsid w:val="00F85AF1"/>
    <w:rsid w:val="00F9518D"/>
    <w:rsid w:val="00F95E16"/>
    <w:rsid w:val="00F96BF4"/>
    <w:rsid w:val="00F9712E"/>
    <w:rsid w:val="00F9D144"/>
    <w:rsid w:val="00FA29C8"/>
    <w:rsid w:val="00FB047A"/>
    <w:rsid w:val="00FB1ACE"/>
    <w:rsid w:val="00FC0BA3"/>
    <w:rsid w:val="00FC2458"/>
    <w:rsid w:val="00FC2FE4"/>
    <w:rsid w:val="00FD35C6"/>
    <w:rsid w:val="00FD36D9"/>
    <w:rsid w:val="00FD6EE8"/>
    <w:rsid w:val="00FD7A53"/>
    <w:rsid w:val="00FF4455"/>
    <w:rsid w:val="00FF4715"/>
    <w:rsid w:val="00FF761E"/>
    <w:rsid w:val="00FF7D3B"/>
    <w:rsid w:val="04F9AFBC"/>
    <w:rsid w:val="058EC26B"/>
    <w:rsid w:val="05CA456E"/>
    <w:rsid w:val="07FE9A18"/>
    <w:rsid w:val="08CC30AC"/>
    <w:rsid w:val="09D90EF8"/>
    <w:rsid w:val="0CA6D0B4"/>
    <w:rsid w:val="0CE4AD15"/>
    <w:rsid w:val="1335F89D"/>
    <w:rsid w:val="19A4A87C"/>
    <w:rsid w:val="1B03513B"/>
    <w:rsid w:val="1B9C3496"/>
    <w:rsid w:val="1BD5C4DF"/>
    <w:rsid w:val="1D179CF3"/>
    <w:rsid w:val="1D3A4B1C"/>
    <w:rsid w:val="217A9ABF"/>
    <w:rsid w:val="2AA3720C"/>
    <w:rsid w:val="30F64D66"/>
    <w:rsid w:val="32A1623A"/>
    <w:rsid w:val="33F2FF8B"/>
    <w:rsid w:val="3568FE7B"/>
    <w:rsid w:val="3579719D"/>
    <w:rsid w:val="3DB65D58"/>
    <w:rsid w:val="407BE6A0"/>
    <w:rsid w:val="4088DC7A"/>
    <w:rsid w:val="4816443E"/>
    <w:rsid w:val="4CF6FACD"/>
    <w:rsid w:val="51385A6E"/>
    <w:rsid w:val="53ED37EE"/>
    <w:rsid w:val="5478DA91"/>
    <w:rsid w:val="59EABC4A"/>
    <w:rsid w:val="5B7C2155"/>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customStyle="1" w:styleId="Laad5">
    <w:name w:val="Laad5"/>
    <w:basedOn w:val="Loendilik"/>
    <w:link w:val="Laad5Mrk"/>
    <w:qFormat/>
    <w:rsid w:val="00A778C0"/>
    <w:pPr>
      <w:spacing w:after="0" w:line="240" w:lineRule="auto"/>
      <w:ind w:left="0"/>
      <w:jc w:val="both"/>
    </w:pPr>
    <w:rPr>
      <w:rFonts w:ascii="Calibri" w:eastAsia="Calibri" w:hAnsi="Calibri" w:cs="Mangal"/>
      <w:b/>
      <w:szCs w:val="24"/>
    </w:rPr>
  </w:style>
  <w:style w:type="paragraph" w:customStyle="1" w:styleId="Laad6">
    <w:name w:val="Laad6"/>
    <w:basedOn w:val="Loendilik"/>
    <w:link w:val="Laad6Mrk"/>
    <w:qFormat/>
    <w:rsid w:val="00A778C0"/>
    <w:pPr>
      <w:spacing w:after="0" w:line="240" w:lineRule="auto"/>
      <w:ind w:left="0"/>
      <w:jc w:val="both"/>
    </w:pPr>
    <w:rPr>
      <w:rFonts w:ascii="Calibri" w:eastAsia="Calibri" w:hAnsi="Calibri" w:cs="Mangal"/>
      <w:szCs w:val="24"/>
    </w:rPr>
  </w:style>
  <w:style w:type="character" w:customStyle="1" w:styleId="Laad5Mrk">
    <w:name w:val="Laad5 Märk"/>
    <w:basedOn w:val="LoendilikMrk"/>
    <w:link w:val="Laad5"/>
    <w:rsid w:val="00A778C0"/>
    <w:rPr>
      <w:rFonts w:ascii="Calibri" w:eastAsia="Calibri" w:hAnsi="Calibri" w:cs="Mangal"/>
      <w:b/>
      <w:szCs w:val="24"/>
    </w:rPr>
  </w:style>
  <w:style w:type="character" w:customStyle="1" w:styleId="Laad6Mrk">
    <w:name w:val="Laad6 Märk"/>
    <w:basedOn w:val="LoendilikMrk"/>
    <w:link w:val="Laad6"/>
    <w:rsid w:val="00A778C0"/>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nspordiamet.ee/andmevahetusplatvor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it.parve@viimsi.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tubalkain@transpordiamet.e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s://transpordiamet.ee/liiklusregistrist-juurdepaasupiiranguga-andmete-valjastamine" TargetMode="External"/><Relationship Id="rId4" Type="http://schemas.openxmlformats.org/officeDocument/2006/relationships/customXml" Target="../customXml/item4.xml"/><Relationship Id="rId9" Type="http://schemas.openxmlformats.org/officeDocument/2006/relationships/hyperlink" Target="mailto:itabi@transpordiamet.ee"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D035B5037046A398F4E1F6FE56AA09"/>
        <w:category>
          <w:name w:val="Üldine"/>
          <w:gallery w:val="placeholder"/>
        </w:category>
        <w:types>
          <w:type w:val="bbPlcHdr"/>
        </w:types>
        <w:behaviors>
          <w:behavior w:val="content"/>
        </w:behaviors>
        <w:guid w:val="{85C4F000-BC5A-4718-AAA0-1EC2C668505F}"/>
      </w:docPartPr>
      <w:docPartBody>
        <w:p w:rsidR="00336885" w:rsidRDefault="00D207DD" w:rsidP="00D207DD">
          <w:pPr>
            <w:pStyle w:val="A4D035B5037046A398F4E1F6FE56AA091"/>
          </w:pPr>
          <w:r w:rsidRPr="00A96FF4">
            <w:rPr>
              <w:rStyle w:val="Kohatitetekst"/>
              <w:highlight w:val="yellow"/>
            </w:rPr>
            <w:t>reg. kood</w:t>
          </w:r>
        </w:p>
      </w:docPartBody>
    </w:docPart>
    <w:docPart>
      <w:docPartPr>
        <w:name w:val="33FED0B71FCA40EE897C137D2FB80B48"/>
        <w:category>
          <w:name w:val="Üldine"/>
          <w:gallery w:val="placeholder"/>
        </w:category>
        <w:types>
          <w:type w:val="bbPlcHdr"/>
        </w:types>
        <w:behaviors>
          <w:behavior w:val="content"/>
        </w:behaviors>
        <w:guid w:val="{C4FC6727-6417-4BDD-BC43-304F7B36F116}"/>
      </w:docPartPr>
      <w:docPartBody>
        <w:p w:rsidR="00336885" w:rsidRDefault="00D207DD" w:rsidP="00D207DD">
          <w:pPr>
            <w:pStyle w:val="33FED0B71FCA40EE897C137D2FB80B481"/>
          </w:pPr>
          <w:r w:rsidRPr="00A96FF4">
            <w:rPr>
              <w:rStyle w:val="Kohatitetekst"/>
              <w:highlight w:val="yellow"/>
            </w:rPr>
            <w:t>aadress, indeks, linn</w:t>
          </w:r>
        </w:p>
      </w:docPartBody>
    </w:docPart>
    <w:docPart>
      <w:docPartPr>
        <w:name w:val="F6B0BADDF24C4419AB5247FC85718C4D"/>
        <w:category>
          <w:name w:val="Üldine"/>
          <w:gallery w:val="placeholder"/>
        </w:category>
        <w:types>
          <w:type w:val="bbPlcHdr"/>
        </w:types>
        <w:behaviors>
          <w:behavior w:val="content"/>
        </w:behaviors>
        <w:guid w:val="{1642120D-8BF1-4499-8BC6-7DA5ABB7AB28}"/>
      </w:docPartPr>
      <w:docPartBody>
        <w:p w:rsidR="00320D08" w:rsidRDefault="00D207DD" w:rsidP="00D207DD">
          <w:pPr>
            <w:pStyle w:val="F6B0BADDF24C4419AB5247FC85718C4D1"/>
          </w:pPr>
          <w:r w:rsidRPr="001E4C26">
            <w:rPr>
              <w:rStyle w:val="Kohatitetekst"/>
              <w:highlight w:val="yellow"/>
            </w:rPr>
            <w:t>Valige üksus</w:t>
          </w:r>
        </w:p>
      </w:docPartBody>
    </w:docPart>
    <w:docPart>
      <w:docPartPr>
        <w:name w:val="41A8CEFE03314B35BFF2B02F66126C05"/>
        <w:category>
          <w:name w:val="Üldine"/>
          <w:gallery w:val="placeholder"/>
        </w:category>
        <w:types>
          <w:type w:val="bbPlcHdr"/>
        </w:types>
        <w:behaviors>
          <w:behavior w:val="content"/>
        </w:behaviors>
        <w:guid w:val="{6B43C686-0DFB-4D60-A78C-61AADFDB283C}"/>
      </w:docPartPr>
      <w:docPartBody>
        <w:p w:rsidR="00320D08" w:rsidRDefault="00D207DD" w:rsidP="00D207DD">
          <w:pPr>
            <w:pStyle w:val="41A8CEFE03314B35BFF2B02F66126C051"/>
          </w:pPr>
          <w:r w:rsidRPr="005F0D47">
            <w:rPr>
              <w:rStyle w:val="Kohatitetekst"/>
              <w:rFonts w:ascii="Times New Roman" w:hAnsi="Times New Roman" w:cs="Times New Roman"/>
              <w:sz w:val="24"/>
              <w:szCs w:val="24"/>
              <w:highlight w:val="yellow"/>
            </w:rPr>
            <w:t>Vali pakett</w:t>
          </w:r>
        </w:p>
      </w:docPartBody>
    </w:docPart>
    <w:docPart>
      <w:docPartPr>
        <w:name w:val="46F3F80C44C340B3B873F4DF8CDE1769"/>
        <w:category>
          <w:name w:val="Üldine"/>
          <w:gallery w:val="placeholder"/>
        </w:category>
        <w:types>
          <w:type w:val="bbPlcHdr"/>
        </w:types>
        <w:behaviors>
          <w:behavior w:val="content"/>
        </w:behaviors>
        <w:guid w:val="{455400E4-3B09-42EE-844B-4916AF1738FD}"/>
      </w:docPartPr>
      <w:docPartBody>
        <w:p w:rsidR="003E7A44" w:rsidRDefault="00D207DD" w:rsidP="00D207DD">
          <w:pPr>
            <w:pStyle w:val="46F3F80C44C340B3B873F4DF8CDE17691"/>
          </w:pPr>
          <w:r w:rsidRPr="005F0D47">
            <w:rPr>
              <w:rStyle w:val="Kohatitetekst"/>
              <w:rFonts w:ascii="Times New Roman" w:hAnsi="Times New Roman" w:cs="Times New Roman"/>
              <w:sz w:val="24"/>
              <w:szCs w:val="24"/>
              <w:highlight w:val="yellow"/>
            </w:rPr>
            <w:t>vali andmevahetuspakett</w:t>
          </w:r>
        </w:p>
      </w:docPartBody>
    </w:docPart>
    <w:docPart>
      <w:docPartPr>
        <w:name w:val="6F8D7F2E503A414CA5D2B611D9478772"/>
        <w:category>
          <w:name w:val="Üldine"/>
          <w:gallery w:val="placeholder"/>
        </w:category>
        <w:types>
          <w:type w:val="bbPlcHdr"/>
        </w:types>
        <w:behaviors>
          <w:behavior w:val="content"/>
        </w:behaviors>
        <w:guid w:val="{935BB87D-CFDE-4D88-9D3F-7A3360047B37}"/>
      </w:docPartPr>
      <w:docPartBody>
        <w:p w:rsidR="005D7EF4" w:rsidRDefault="00D207DD" w:rsidP="00D207DD">
          <w:pPr>
            <w:pStyle w:val="6F8D7F2E503A414CA5D2B611D94787721"/>
          </w:pPr>
          <w:r w:rsidRPr="005F0D47">
            <w:rPr>
              <w:rStyle w:val="Kohatitetekst"/>
              <w:rFonts w:ascii="Times New Roman" w:hAnsi="Times New Roman" w:cs="Times New Roman"/>
              <w:sz w:val="24"/>
              <w:highlight w:val="yellow"/>
            </w:rPr>
            <w:t>kasutaja kontaktisiku nimi</w:t>
          </w:r>
        </w:p>
      </w:docPartBody>
    </w:docPart>
    <w:docPart>
      <w:docPartPr>
        <w:name w:val="8D95F5B7A522496296AA74A9FF21CC00"/>
        <w:category>
          <w:name w:val="Üldine"/>
          <w:gallery w:val="placeholder"/>
        </w:category>
        <w:types>
          <w:type w:val="bbPlcHdr"/>
        </w:types>
        <w:behaviors>
          <w:behavior w:val="content"/>
        </w:behaviors>
        <w:guid w:val="{DE58824D-5FFA-4BEF-A4C0-8CC5B9F9AB79}"/>
      </w:docPartPr>
      <w:docPartBody>
        <w:p w:rsidR="005D7EF4" w:rsidRDefault="00D207DD" w:rsidP="00D207DD">
          <w:pPr>
            <w:pStyle w:val="8D95F5B7A522496296AA74A9FF21CC001"/>
          </w:pPr>
          <w:r w:rsidRPr="005F0D47">
            <w:rPr>
              <w:rStyle w:val="Kohatitetekst"/>
              <w:rFonts w:ascii="Times New Roman" w:hAnsi="Times New Roman" w:cs="Times New Roman"/>
              <w:sz w:val="24"/>
              <w:highlight w:val="yellow"/>
            </w:rPr>
            <w:t>kasutaja e-post</w:t>
          </w:r>
        </w:p>
      </w:docPartBody>
    </w:docPart>
    <w:docPart>
      <w:docPartPr>
        <w:name w:val="C624E5A4E6CD47798E644FFF8663BD21"/>
        <w:category>
          <w:name w:val="Üldine"/>
          <w:gallery w:val="placeholder"/>
        </w:category>
        <w:types>
          <w:type w:val="bbPlcHdr"/>
        </w:types>
        <w:behaviors>
          <w:behavior w:val="content"/>
        </w:behaviors>
        <w:guid w:val="{AEC4FE8C-572A-4041-A8C1-FFB7B652B903}"/>
      </w:docPartPr>
      <w:docPartBody>
        <w:p w:rsidR="005D7EF4" w:rsidRDefault="00160847" w:rsidP="00160847">
          <w:pPr>
            <w:pStyle w:val="C624E5A4E6CD47798E644FFF8663BD21"/>
          </w:pPr>
          <w:r w:rsidRPr="005F0D47">
            <w:rPr>
              <w:rStyle w:val="Kohatitetekst"/>
              <w:rFonts w:ascii="Times New Roman" w:hAnsi="Times New Roman" w:cs="Times New Roman"/>
              <w:sz w:val="24"/>
              <w:highlight w:val="yellow"/>
            </w:rPr>
            <w:t>valdaja kontaktisiku nimi</w:t>
          </w:r>
        </w:p>
      </w:docPartBody>
    </w:docPart>
    <w:docPart>
      <w:docPartPr>
        <w:name w:val="D2AC4DEE7C5149CAAD66CCA04D21B365"/>
        <w:category>
          <w:name w:val="Üldine"/>
          <w:gallery w:val="placeholder"/>
        </w:category>
        <w:types>
          <w:type w:val="bbPlcHdr"/>
        </w:types>
        <w:behaviors>
          <w:behavior w:val="content"/>
        </w:behaviors>
        <w:guid w:val="{F99F11F2-082C-4D5E-B09D-7272857F4190}"/>
      </w:docPartPr>
      <w:docPartBody>
        <w:p w:rsidR="005D7EF4" w:rsidRDefault="00160847" w:rsidP="00160847">
          <w:pPr>
            <w:pStyle w:val="D2AC4DEE7C5149CAAD66CCA04D21B365"/>
          </w:pPr>
          <w:r w:rsidRPr="005F0D47">
            <w:rPr>
              <w:rStyle w:val="Kohatitetekst"/>
              <w:rFonts w:ascii="Times New Roman" w:hAnsi="Times New Roman" w:cs="Times New Roman"/>
              <w:sz w:val="24"/>
              <w:highlight w:val="yellow"/>
            </w:rPr>
            <w:t>valdaja kontaktnumber</w:t>
          </w:r>
        </w:p>
      </w:docPartBody>
    </w:docPart>
    <w:docPart>
      <w:docPartPr>
        <w:name w:val="6DE83BCB85B44DC09A09EE0185236511"/>
        <w:category>
          <w:name w:val="Üldine"/>
          <w:gallery w:val="placeholder"/>
        </w:category>
        <w:types>
          <w:type w:val="bbPlcHdr"/>
        </w:types>
        <w:behaviors>
          <w:behavior w:val="content"/>
        </w:behaviors>
        <w:guid w:val="{06BB0D19-C5C8-4182-97DB-636E0B0D7E07}"/>
      </w:docPartPr>
      <w:docPartBody>
        <w:p w:rsidR="005D7EF4" w:rsidRDefault="00160847" w:rsidP="00160847">
          <w:pPr>
            <w:pStyle w:val="6DE83BCB85B44DC09A09EE0185236511"/>
          </w:pPr>
          <w:r w:rsidRPr="005F0D47">
            <w:rPr>
              <w:rStyle w:val="Kohatitetekst"/>
              <w:rFonts w:ascii="Times New Roman" w:hAnsi="Times New Roman" w:cs="Times New Roman"/>
              <w:sz w:val="24"/>
              <w:highlight w:val="yellow"/>
            </w:rPr>
            <w:t>valdaja e-post</w:t>
          </w:r>
        </w:p>
      </w:docPartBody>
    </w:docPart>
    <w:docPart>
      <w:docPartPr>
        <w:name w:val="638A18F739374EC187C8F2354EAE44AA"/>
        <w:category>
          <w:name w:val="Üldine"/>
          <w:gallery w:val="placeholder"/>
        </w:category>
        <w:types>
          <w:type w:val="bbPlcHdr"/>
        </w:types>
        <w:behaviors>
          <w:behavior w:val="content"/>
        </w:behaviors>
        <w:guid w:val="{D60F0616-C3AD-4DB2-95D2-7C5ED0756B89}"/>
      </w:docPartPr>
      <w:docPartBody>
        <w:p w:rsidR="005D7EF4" w:rsidRDefault="00D207DD" w:rsidP="00D207DD">
          <w:pPr>
            <w:pStyle w:val="638A18F739374EC187C8F2354EAE44AA1"/>
          </w:pPr>
          <w:r w:rsidRPr="005F0D47">
            <w:rPr>
              <w:rStyle w:val="Kohatitetekst"/>
              <w:rFonts w:ascii="Times New Roman" w:hAnsi="Times New Roman" w:cs="Times New Roman"/>
              <w:sz w:val="24"/>
              <w:highlight w:val="yellow"/>
            </w:rPr>
            <w:t>kasutaja kontaktnumber</w:t>
          </w:r>
        </w:p>
      </w:docPartBody>
    </w:docPart>
    <w:docPart>
      <w:docPartPr>
        <w:name w:val="FEA60C4FF493425BBB3FE0023BC47F8B"/>
        <w:category>
          <w:name w:val="Üldine"/>
          <w:gallery w:val="placeholder"/>
        </w:category>
        <w:types>
          <w:type w:val="bbPlcHdr"/>
        </w:types>
        <w:behaviors>
          <w:behavior w:val="content"/>
        </w:behaviors>
        <w:guid w:val="{70C4D616-2A0A-40AC-BFAD-58D2011EA08F}"/>
      </w:docPartPr>
      <w:docPartBody>
        <w:p w:rsidR="00167223" w:rsidRDefault="00160847" w:rsidP="00160847">
          <w:pPr>
            <w:pStyle w:val="FEA60C4FF493425BBB3FE0023BC47F8B"/>
          </w:pPr>
          <w:r w:rsidRPr="00794774">
            <w:rPr>
              <w:rStyle w:val="Kohatitetekst"/>
              <w:highlight w:val="yellow"/>
            </w:rPr>
            <w:t>valdaja kontaktnumber</w:t>
          </w:r>
        </w:p>
      </w:docPartBody>
    </w:docPart>
    <w:docPart>
      <w:docPartPr>
        <w:name w:val="B77AE6694B334064B45B00FAB68BB7FB"/>
        <w:category>
          <w:name w:val="Üldine"/>
          <w:gallery w:val="placeholder"/>
        </w:category>
        <w:types>
          <w:type w:val="bbPlcHdr"/>
        </w:types>
        <w:behaviors>
          <w:behavior w:val="content"/>
        </w:behaviors>
        <w:guid w:val="{539C4DBA-580F-446A-8EAF-FCC00A692552}"/>
      </w:docPartPr>
      <w:docPartBody>
        <w:p w:rsidR="00AF615E" w:rsidRDefault="00D207DD" w:rsidP="00D207DD">
          <w:pPr>
            <w:pStyle w:val="B77AE6694B334064B45B00FAB68BB7FB1"/>
          </w:pPr>
          <w:r w:rsidRPr="00EC6F58">
            <w:rPr>
              <w:rStyle w:val="Kohatitetekst"/>
              <w:b/>
              <w:bCs/>
              <w:highlight w:val="yellow"/>
            </w:rPr>
            <w:t>Ettevõtte nimi</w:t>
          </w:r>
        </w:p>
      </w:docPartBody>
    </w:docPart>
    <w:docPart>
      <w:docPartPr>
        <w:name w:val="78FCA0C0E25E47A3A0985C6A110E8DB3"/>
        <w:category>
          <w:name w:val="General"/>
          <w:gallery w:val="placeholder"/>
        </w:category>
        <w:types>
          <w:type w:val="bbPlcHdr"/>
        </w:types>
        <w:behaviors>
          <w:behavior w:val="content"/>
        </w:behaviors>
        <w:guid w:val="{817CDAFA-BFA4-49FB-9F3F-F6A6A5F4CFFE}"/>
      </w:docPartPr>
      <w:docPartBody>
        <w:p w:rsidR="00C865E4" w:rsidRDefault="00C865E4" w:rsidP="00C865E4">
          <w:pPr>
            <w:pStyle w:val="78FCA0C0E25E47A3A0985C6A110E8DB3"/>
          </w:pPr>
          <w:r w:rsidRPr="005F0D47">
            <w:rPr>
              <w:rStyle w:val="Kohatitetekst"/>
              <w:rFonts w:ascii="Times New Roman" w:hAnsi="Times New Roman" w:cs="Times New Roman"/>
              <w:highlight w:val="yellow"/>
            </w:rPr>
            <w:t>kasutaja kontaktisiku nimi</w:t>
          </w:r>
        </w:p>
      </w:docPartBody>
    </w:docPart>
    <w:docPart>
      <w:docPartPr>
        <w:name w:val="AD58F2AE88B24ECE91F9DFE2715E97AB"/>
        <w:category>
          <w:name w:val="General"/>
          <w:gallery w:val="placeholder"/>
        </w:category>
        <w:types>
          <w:type w:val="bbPlcHdr"/>
        </w:types>
        <w:behaviors>
          <w:behavior w:val="content"/>
        </w:behaviors>
        <w:guid w:val="{8BDB6792-C048-4015-81D3-63245131AEA2}"/>
      </w:docPartPr>
      <w:docPartBody>
        <w:p w:rsidR="00C865E4" w:rsidRDefault="00C865E4" w:rsidP="00C865E4">
          <w:pPr>
            <w:pStyle w:val="AD58F2AE88B24ECE91F9DFE2715E97AB"/>
          </w:pPr>
          <w:r w:rsidRPr="005F0D47">
            <w:rPr>
              <w:rStyle w:val="Kohatitetekst"/>
              <w:rFonts w:ascii="Times New Roman" w:hAnsi="Times New Roman" w:cs="Times New Roman"/>
              <w:highlight w:val="yellow"/>
            </w:rPr>
            <w:t>kasutaja kontaktnumber</w:t>
          </w:r>
        </w:p>
      </w:docPartBody>
    </w:docPart>
    <w:docPart>
      <w:docPartPr>
        <w:name w:val="4C67958AD8184BBDA9E0F297129BD6DB"/>
        <w:category>
          <w:name w:val="General"/>
          <w:gallery w:val="placeholder"/>
        </w:category>
        <w:types>
          <w:type w:val="bbPlcHdr"/>
        </w:types>
        <w:behaviors>
          <w:behavior w:val="content"/>
        </w:behaviors>
        <w:guid w:val="{53AAF3B5-D647-4368-BEE1-5968346C6B69}"/>
      </w:docPartPr>
      <w:docPartBody>
        <w:p w:rsidR="00C865E4" w:rsidRDefault="00C865E4" w:rsidP="00C865E4">
          <w:pPr>
            <w:pStyle w:val="4C67958AD8184BBDA9E0F297129BD6DB"/>
          </w:pPr>
          <w:r w:rsidRPr="005F0D47">
            <w:rPr>
              <w:rStyle w:val="Kohatitetekst"/>
              <w:rFonts w:ascii="Times New Roman" w:hAnsi="Times New Roman" w:cs="Times New Roman"/>
              <w:highlight w:val="yellow"/>
            </w:rPr>
            <w:t>kasutaja e-post</w:t>
          </w:r>
        </w:p>
      </w:docPartBody>
    </w:docPart>
    <w:docPart>
      <w:docPartPr>
        <w:name w:val="E884C87CE3F644B9B9129021A5CDF7B6"/>
        <w:category>
          <w:name w:val="Üldine"/>
          <w:gallery w:val="placeholder"/>
        </w:category>
        <w:types>
          <w:type w:val="bbPlcHdr"/>
        </w:types>
        <w:behaviors>
          <w:behavior w:val="content"/>
        </w:behaviors>
        <w:guid w:val="{C8E38893-B45E-4804-81DF-E5F6573787B0}"/>
      </w:docPartPr>
      <w:docPartBody>
        <w:p w:rsidR="000E0BD8" w:rsidRDefault="00BB28E5" w:rsidP="00BB28E5">
          <w:pPr>
            <w:pStyle w:val="E884C87CE3F644B9B9129021A5CDF7B6"/>
          </w:pPr>
          <w:r w:rsidRPr="005F0D47">
            <w:rPr>
              <w:rStyle w:val="Kohatitetekst"/>
              <w:rFonts w:ascii="Times New Roman" w:hAnsi="Times New Roman"/>
              <w:highlight w:val="yellow"/>
            </w:rPr>
            <w:t>kasutaja kontaktisiku nimi</w:t>
          </w:r>
        </w:p>
      </w:docPartBody>
    </w:docPart>
    <w:docPart>
      <w:docPartPr>
        <w:name w:val="4055B419C9B54133B11145CCCB326F51"/>
        <w:category>
          <w:name w:val="Üldine"/>
          <w:gallery w:val="placeholder"/>
        </w:category>
        <w:types>
          <w:type w:val="bbPlcHdr"/>
        </w:types>
        <w:behaviors>
          <w:behavior w:val="content"/>
        </w:behaviors>
        <w:guid w:val="{C17AB0E1-F554-4D34-957A-71DE0FC79AD3}"/>
      </w:docPartPr>
      <w:docPartBody>
        <w:p w:rsidR="000E0BD8" w:rsidRDefault="00BB28E5" w:rsidP="00BB28E5">
          <w:pPr>
            <w:pStyle w:val="4055B419C9B54133B11145CCCB326F51"/>
          </w:pPr>
          <w:r w:rsidRPr="005F0D47">
            <w:rPr>
              <w:rStyle w:val="Kohatitetekst"/>
              <w:rFonts w:ascii="Times New Roman" w:hAnsi="Times New Roman" w:cs="Times New Roman"/>
              <w:highlight w:val="yellow"/>
            </w:rPr>
            <w:t>kasutaja kontaktnumber</w:t>
          </w:r>
        </w:p>
      </w:docPartBody>
    </w:docPart>
    <w:docPart>
      <w:docPartPr>
        <w:name w:val="1F5465B527F24752885C38219F16BCF5"/>
        <w:category>
          <w:name w:val="Üldine"/>
          <w:gallery w:val="placeholder"/>
        </w:category>
        <w:types>
          <w:type w:val="bbPlcHdr"/>
        </w:types>
        <w:behaviors>
          <w:behavior w:val="content"/>
        </w:behaviors>
        <w:guid w:val="{8ACD9384-B713-4FD2-9725-9CCF2AF403F5}"/>
      </w:docPartPr>
      <w:docPartBody>
        <w:p w:rsidR="000E0BD8" w:rsidRDefault="00BB28E5" w:rsidP="00BB28E5">
          <w:pPr>
            <w:pStyle w:val="1F5465B527F24752885C38219F16BCF5"/>
          </w:pPr>
          <w:r w:rsidRPr="005F0D47">
            <w:rPr>
              <w:rStyle w:val="Kohatitetekst"/>
              <w:rFonts w:ascii="Times New Roman" w:hAnsi="Times New Roman"/>
              <w:highlight w:val="yellow"/>
            </w:rPr>
            <w:t>kasutaja kontaktnumber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31234"/>
    <w:multiLevelType w:val="multilevel"/>
    <w:tmpl w:val="2DE28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7343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85"/>
    <w:rsid w:val="00027B60"/>
    <w:rsid w:val="0007795E"/>
    <w:rsid w:val="000A2932"/>
    <w:rsid w:val="000B683A"/>
    <w:rsid w:val="000D2C0C"/>
    <w:rsid w:val="000D4F50"/>
    <w:rsid w:val="000E0BD8"/>
    <w:rsid w:val="0010254E"/>
    <w:rsid w:val="00114F7F"/>
    <w:rsid w:val="0013021A"/>
    <w:rsid w:val="0014359C"/>
    <w:rsid w:val="001566CE"/>
    <w:rsid w:val="0015700B"/>
    <w:rsid w:val="00160847"/>
    <w:rsid w:val="00162B76"/>
    <w:rsid w:val="00167223"/>
    <w:rsid w:val="001B1B9A"/>
    <w:rsid w:val="001C1B4B"/>
    <w:rsid w:val="001C5E19"/>
    <w:rsid w:val="0021568F"/>
    <w:rsid w:val="002367E6"/>
    <w:rsid w:val="00274365"/>
    <w:rsid w:val="00274714"/>
    <w:rsid w:val="00282382"/>
    <w:rsid w:val="00297192"/>
    <w:rsid w:val="002A0CE2"/>
    <w:rsid w:val="002C10A8"/>
    <w:rsid w:val="002C2B69"/>
    <w:rsid w:val="00306307"/>
    <w:rsid w:val="00311A00"/>
    <w:rsid w:val="00320D08"/>
    <w:rsid w:val="00335516"/>
    <w:rsid w:val="00336885"/>
    <w:rsid w:val="00387D4B"/>
    <w:rsid w:val="00392E03"/>
    <w:rsid w:val="003E4CFF"/>
    <w:rsid w:val="003E73C7"/>
    <w:rsid w:val="003E7A44"/>
    <w:rsid w:val="003F6C21"/>
    <w:rsid w:val="00401FA0"/>
    <w:rsid w:val="00414F9A"/>
    <w:rsid w:val="00457BBC"/>
    <w:rsid w:val="0046374C"/>
    <w:rsid w:val="004919EF"/>
    <w:rsid w:val="004C3253"/>
    <w:rsid w:val="004C6FC8"/>
    <w:rsid w:val="00515CBB"/>
    <w:rsid w:val="005B20F7"/>
    <w:rsid w:val="005D7EF4"/>
    <w:rsid w:val="005E6D36"/>
    <w:rsid w:val="005E78BE"/>
    <w:rsid w:val="00611209"/>
    <w:rsid w:val="006633CC"/>
    <w:rsid w:val="0067311A"/>
    <w:rsid w:val="0067485D"/>
    <w:rsid w:val="006A0131"/>
    <w:rsid w:val="006B26D1"/>
    <w:rsid w:val="006B66F5"/>
    <w:rsid w:val="006F1A7E"/>
    <w:rsid w:val="006F6DFB"/>
    <w:rsid w:val="00737144"/>
    <w:rsid w:val="007A573C"/>
    <w:rsid w:val="007A7224"/>
    <w:rsid w:val="007B0C6C"/>
    <w:rsid w:val="007C2A3B"/>
    <w:rsid w:val="007F0E34"/>
    <w:rsid w:val="007F62B9"/>
    <w:rsid w:val="0086699A"/>
    <w:rsid w:val="008A5FD3"/>
    <w:rsid w:val="008B2BF3"/>
    <w:rsid w:val="008D6286"/>
    <w:rsid w:val="00922C05"/>
    <w:rsid w:val="00937036"/>
    <w:rsid w:val="00943BBC"/>
    <w:rsid w:val="00955757"/>
    <w:rsid w:val="009557BB"/>
    <w:rsid w:val="00961EA6"/>
    <w:rsid w:val="00976FF5"/>
    <w:rsid w:val="009D4863"/>
    <w:rsid w:val="009F38E0"/>
    <w:rsid w:val="00A56055"/>
    <w:rsid w:val="00A92EA1"/>
    <w:rsid w:val="00AA3C17"/>
    <w:rsid w:val="00AB72B3"/>
    <w:rsid w:val="00AE3A52"/>
    <w:rsid w:val="00AF1054"/>
    <w:rsid w:val="00AF615E"/>
    <w:rsid w:val="00B07B7A"/>
    <w:rsid w:val="00B25599"/>
    <w:rsid w:val="00B37535"/>
    <w:rsid w:val="00B61224"/>
    <w:rsid w:val="00B831EA"/>
    <w:rsid w:val="00B85BB3"/>
    <w:rsid w:val="00BA7312"/>
    <w:rsid w:val="00BB28E5"/>
    <w:rsid w:val="00BC34AC"/>
    <w:rsid w:val="00BD42C5"/>
    <w:rsid w:val="00BE50AC"/>
    <w:rsid w:val="00C45C9E"/>
    <w:rsid w:val="00C865E4"/>
    <w:rsid w:val="00C867FA"/>
    <w:rsid w:val="00CB7BFD"/>
    <w:rsid w:val="00CE185E"/>
    <w:rsid w:val="00D207DD"/>
    <w:rsid w:val="00D74536"/>
    <w:rsid w:val="00D756AF"/>
    <w:rsid w:val="00D92930"/>
    <w:rsid w:val="00DC088D"/>
    <w:rsid w:val="00E16B96"/>
    <w:rsid w:val="00E47DEE"/>
    <w:rsid w:val="00E62237"/>
    <w:rsid w:val="00E734BC"/>
    <w:rsid w:val="00E7712E"/>
    <w:rsid w:val="00ED5B3F"/>
    <w:rsid w:val="00EF3D38"/>
    <w:rsid w:val="00F12A21"/>
    <w:rsid w:val="00F1671C"/>
    <w:rsid w:val="00F35180"/>
    <w:rsid w:val="00FC6A56"/>
    <w:rsid w:val="00FD79D1"/>
    <w:rsid w:val="00FD7A53"/>
    <w:rsid w:val="00FF44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BB28E5"/>
    <w:rPr>
      <w:color w:val="666666"/>
    </w:rPr>
  </w:style>
  <w:style w:type="paragraph" w:customStyle="1" w:styleId="C624E5A4E6CD47798E644FFF8663BD21">
    <w:name w:val="C624E5A4E6CD47798E644FFF8663BD2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D2AC4DEE7C5149CAAD66CCA04D21B365">
    <w:name w:val="D2AC4DEE7C5149CAAD66CCA04D21B365"/>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6DE83BCB85B44DC09A09EE0185236511">
    <w:name w:val="6DE83BCB85B44DC09A09EE018523651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FEA60C4FF493425BBB3FE0023BC47F8B">
    <w:name w:val="FEA60C4FF493425BBB3FE0023BC47F8B"/>
    <w:rsid w:val="00160847"/>
    <w:pPr>
      <w:spacing w:line="278" w:lineRule="auto"/>
    </w:pPr>
    <w:rPr>
      <w:sz w:val="24"/>
      <w:szCs w:val="24"/>
    </w:rPr>
  </w:style>
  <w:style w:type="paragraph" w:customStyle="1" w:styleId="B77AE6694B334064B45B00FAB68BB7FB1">
    <w:name w:val="B77AE6694B334064B45B00FAB68BB7FB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A4D035B5037046A398F4E1F6FE56AA091">
    <w:name w:val="A4D035B5037046A398F4E1F6FE56AA09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33FED0B71FCA40EE897C137D2FB80B481">
    <w:name w:val="33FED0B71FCA40EE897C137D2FB80B48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F6B0BADDF24C4419AB5247FC85718C4D1">
    <w:name w:val="F6B0BADDF24C4419AB5247FC85718C4D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6F8D7F2E503A414CA5D2B611D94787721">
    <w:name w:val="6F8D7F2E503A414CA5D2B611D9478772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638A18F739374EC187C8F2354EAE44AA1">
    <w:name w:val="638A18F739374EC187C8F2354EAE44AA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8D95F5B7A522496296AA74A9FF21CC001">
    <w:name w:val="8D95F5B7A522496296AA74A9FF21CC00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41A8CEFE03314B35BFF2B02F66126C051">
    <w:name w:val="41A8CEFE03314B35BFF2B02F66126C051"/>
    <w:rsid w:val="00D207DD"/>
    <w:pPr>
      <w:spacing w:after="200" w:line="276" w:lineRule="auto"/>
      <w:ind w:left="720"/>
      <w:contextualSpacing/>
    </w:pPr>
    <w:rPr>
      <w:rFonts w:eastAsiaTheme="minorHAnsi"/>
      <w:kern w:val="0"/>
      <w:lang w:eastAsia="en-US"/>
      <w14:ligatures w14:val="none"/>
    </w:rPr>
  </w:style>
  <w:style w:type="paragraph" w:customStyle="1" w:styleId="46F3F80C44C340B3B873F4DF8CDE17691">
    <w:name w:val="46F3F80C44C340B3B873F4DF8CDE17691"/>
    <w:rsid w:val="00D207DD"/>
    <w:pPr>
      <w:spacing w:after="200" w:line="276" w:lineRule="auto"/>
      <w:ind w:left="720"/>
      <w:contextualSpacing/>
    </w:pPr>
    <w:rPr>
      <w:rFonts w:eastAsiaTheme="minorHAnsi"/>
      <w:kern w:val="0"/>
      <w:lang w:eastAsia="en-US"/>
      <w14:ligatures w14:val="none"/>
    </w:rPr>
  </w:style>
  <w:style w:type="paragraph" w:customStyle="1" w:styleId="78FCA0C0E25E47A3A0985C6A110E8DB3">
    <w:name w:val="78FCA0C0E25E47A3A0985C6A110E8DB3"/>
    <w:rsid w:val="00C865E4"/>
    <w:pPr>
      <w:spacing w:line="278" w:lineRule="auto"/>
    </w:pPr>
    <w:rPr>
      <w:sz w:val="24"/>
      <w:szCs w:val="24"/>
    </w:rPr>
  </w:style>
  <w:style w:type="paragraph" w:customStyle="1" w:styleId="AD58F2AE88B24ECE91F9DFE2715E97AB">
    <w:name w:val="AD58F2AE88B24ECE91F9DFE2715E97AB"/>
    <w:rsid w:val="00C865E4"/>
    <w:pPr>
      <w:spacing w:line="278" w:lineRule="auto"/>
    </w:pPr>
    <w:rPr>
      <w:sz w:val="24"/>
      <w:szCs w:val="24"/>
    </w:rPr>
  </w:style>
  <w:style w:type="paragraph" w:customStyle="1" w:styleId="4C67958AD8184BBDA9E0F297129BD6DB">
    <w:name w:val="4C67958AD8184BBDA9E0F297129BD6DB"/>
    <w:rsid w:val="00C865E4"/>
    <w:pPr>
      <w:spacing w:line="278" w:lineRule="auto"/>
    </w:pPr>
    <w:rPr>
      <w:sz w:val="24"/>
      <w:szCs w:val="24"/>
    </w:rPr>
  </w:style>
  <w:style w:type="paragraph" w:customStyle="1" w:styleId="E884C87CE3F644B9B9129021A5CDF7B6">
    <w:name w:val="E884C87CE3F644B9B9129021A5CDF7B6"/>
    <w:rsid w:val="00BB28E5"/>
    <w:pPr>
      <w:spacing w:line="278" w:lineRule="auto"/>
    </w:pPr>
    <w:rPr>
      <w:sz w:val="24"/>
      <w:szCs w:val="24"/>
    </w:rPr>
  </w:style>
  <w:style w:type="paragraph" w:customStyle="1" w:styleId="4055B419C9B54133B11145CCCB326F51">
    <w:name w:val="4055B419C9B54133B11145CCCB326F51"/>
    <w:rsid w:val="00BB28E5"/>
    <w:pPr>
      <w:spacing w:line="278" w:lineRule="auto"/>
    </w:pPr>
    <w:rPr>
      <w:sz w:val="24"/>
      <w:szCs w:val="24"/>
    </w:rPr>
  </w:style>
  <w:style w:type="paragraph" w:customStyle="1" w:styleId="1F5465B527F24752885C38219F16BCF5">
    <w:name w:val="1F5465B527F24752885C38219F16BCF5"/>
    <w:rsid w:val="00BB28E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2.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4.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2095</Words>
  <Characters>12153</Characters>
  <Application>Microsoft Office Word</Application>
  <DocSecurity>0</DocSecurity>
  <Lines>101</Lines>
  <Paragraphs>28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Martin Tubalkain</cp:lastModifiedBy>
  <cp:revision>4</cp:revision>
  <dcterms:created xsi:type="dcterms:W3CDTF">2026-04-01T06:33:00Z</dcterms:created>
  <dcterms:modified xsi:type="dcterms:W3CDTF">2026-04-01T07:25:00Z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